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auto"/>
        <w:jc w:val="center"/>
        <w:rPr>
          <w:rFonts w:eastAsia="黑体"/>
          <w:b/>
          <w:sz w:val="4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山东省青年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师访学推荐表</w:t>
      </w:r>
    </w:p>
    <w:p>
      <w:pPr>
        <w:spacing w:line="600" w:lineRule="auto"/>
        <w:jc w:val="both"/>
        <w:rPr>
          <w:rFonts w:hint="eastAsia" w:eastAsia="黑体"/>
          <w:b/>
          <w:sz w:val="48"/>
        </w:rPr>
      </w:pPr>
    </w:p>
    <w:p>
      <w:pPr>
        <w:spacing w:line="480" w:lineRule="auto"/>
        <w:ind w:right="-17"/>
        <w:jc w:val="center"/>
        <w:rPr>
          <w:rFonts w:hint="eastAsia" w:ascii="楷体_GB2312" w:hAnsi="Symbol" w:eastAsia="楷体_GB2312"/>
          <w:sz w:val="28"/>
        </w:rPr>
      </w:pPr>
      <w:r>
        <w:rPr>
          <w:rFonts w:hint="eastAsia" w:ascii="楷体_GB2312" w:eastAsia="楷体_GB2312"/>
          <w:sz w:val="28"/>
        </w:rPr>
        <w:t>姓名</w:t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t xml:space="preserve">    身份证号码</w:t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</w:p>
    <w:p>
      <w:pPr>
        <w:spacing w:line="480" w:lineRule="auto"/>
        <w:ind w:right="-17"/>
        <w:jc w:val="center"/>
        <w:rPr>
          <w:rFonts w:hint="eastAsia" w:ascii="楷体_GB2312" w:hAnsi="Symbol" w:eastAsia="楷体_GB2312"/>
          <w:sz w:val="28"/>
          <w:u w:val="single"/>
        </w:rPr>
      </w:pPr>
      <w:r>
        <w:rPr>
          <w:rFonts w:hint="eastAsia" w:ascii="楷体_GB2312" w:eastAsia="楷体_GB2312"/>
          <w:sz w:val="28"/>
        </w:rPr>
        <w:t>性别</w:t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t xml:space="preserve">     </w:t>
      </w:r>
      <w:r>
        <w:rPr>
          <w:rFonts w:hint="eastAsia" w:ascii="楷体_GB2312" w:eastAsia="楷体_GB2312"/>
          <w:sz w:val="28"/>
        </w:rPr>
        <w:t>出生年月</w:t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t xml:space="preserve">   民族</w:t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</w:p>
    <w:p>
      <w:pPr>
        <w:spacing w:line="480" w:lineRule="auto"/>
        <w:ind w:right="-17"/>
        <w:jc w:val="center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学历</w:t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t xml:space="preserve"> </w:t>
      </w:r>
      <w:r>
        <w:rPr>
          <w:rFonts w:hint="eastAsia" w:ascii="楷体_GB2312" w:eastAsia="楷体_GB2312"/>
          <w:sz w:val="28"/>
        </w:rPr>
        <w:t>学位</w:t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t xml:space="preserve"> </w:t>
      </w:r>
      <w:r>
        <w:rPr>
          <w:rFonts w:hint="eastAsia" w:ascii="楷体_GB2312" w:eastAsia="楷体_GB2312"/>
          <w:sz w:val="28"/>
        </w:rPr>
        <w:t>专业技术职务</w:t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</w:p>
    <w:p>
      <w:pPr>
        <w:spacing w:line="480" w:lineRule="auto"/>
        <w:ind w:right="-17"/>
        <w:jc w:val="center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推荐学校及院系</w:t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</w:p>
    <w:p>
      <w:pPr>
        <w:spacing w:line="480" w:lineRule="auto"/>
        <w:ind w:right="-17"/>
        <w:jc w:val="center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邮编及通讯地址</w:t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</w:p>
    <w:p>
      <w:pPr>
        <w:spacing w:line="480" w:lineRule="auto"/>
        <w:ind w:right="-17"/>
        <w:jc w:val="center"/>
        <w:rPr>
          <w:rFonts w:hint="eastAsia" w:ascii="楷体_GB2312" w:hAnsi="Symbol" w:eastAsia="楷体_GB2312"/>
          <w:sz w:val="28"/>
        </w:rPr>
      </w:pPr>
      <w:r>
        <w:rPr>
          <w:rFonts w:hint="eastAsia" w:ascii="楷体_GB2312" w:eastAsia="楷体_GB2312"/>
          <w:sz w:val="28"/>
        </w:rPr>
        <w:t>办公电话</w:t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t>手机</w:t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</w:p>
    <w:p>
      <w:pPr>
        <w:spacing w:line="480" w:lineRule="auto"/>
        <w:ind w:right="-17"/>
        <w:jc w:val="center"/>
        <w:rPr>
          <w:rFonts w:hint="eastAsia" w:ascii="楷体_GB2312" w:hAnsi="Symbol" w:eastAsia="楷体_GB2312"/>
          <w:sz w:val="28"/>
        </w:rPr>
      </w:pPr>
      <w:r>
        <w:rPr>
          <w:rFonts w:ascii="楷体_GB2312" w:eastAsia="楷体_GB2312"/>
          <w:sz w:val="28"/>
        </w:rPr>
        <w:t>E-mail</w:t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</w:p>
    <w:p>
      <w:pPr>
        <w:ind w:right="-17"/>
        <w:jc w:val="center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访问时间：</w:t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hint="eastAsia" w:ascii="楷体_GB2312" w:eastAsia="楷体_GB2312"/>
          <w:sz w:val="28"/>
        </w:rPr>
        <w:t>年</w:t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hint="eastAsia" w:ascii="楷体_GB2312" w:eastAsia="楷体_GB2312"/>
          <w:sz w:val="28"/>
        </w:rPr>
        <w:t>月至</w:t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hint="eastAsia" w:ascii="楷体_GB2312" w:eastAsia="楷体_GB2312"/>
          <w:sz w:val="28"/>
        </w:rPr>
        <w:t>年</w:t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ascii="楷体_GB2312" w:hAnsi="Symbol" w:eastAsia="楷体_GB2312"/>
          <w:sz w:val="28"/>
        </w:rPr>
        <w:sym w:font="Symbol" w:char="F05F"/>
      </w:r>
      <w:r>
        <w:rPr>
          <w:rFonts w:hint="eastAsia" w:ascii="楷体_GB2312" w:eastAsia="楷体_GB2312"/>
          <w:sz w:val="28"/>
        </w:rPr>
        <w:t>月（一年度）</w:t>
      </w:r>
    </w:p>
    <w:p>
      <w:pPr>
        <w:ind w:right="-17"/>
        <w:rPr>
          <w:rFonts w:hint="eastAsia" w:ascii="楷体_GB2312" w:hAnsi="Symbol" w:eastAsia="楷体_GB2312"/>
          <w:sz w:val="28"/>
        </w:rPr>
      </w:pPr>
    </w:p>
    <w:tbl>
      <w:tblPr>
        <w:tblStyle w:val="7"/>
        <w:tblpPr w:leftFromText="180" w:rightFromText="180" w:vertAnchor="text" w:horzAnchor="page" w:tblpX="2055" w:tblpY="3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610"/>
        <w:gridCol w:w="2610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申请志愿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hint="eastAsia" w:ascii="楷体_GB2312" w:eastAsia="楷体_GB2312"/>
                <w:sz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</w:rPr>
              <w:t>访问</w:t>
            </w:r>
            <w:r>
              <w:rPr>
                <w:rFonts w:hint="eastAsia" w:ascii="楷体_GB2312" w:eastAsia="楷体_GB2312"/>
                <w:sz w:val="28"/>
                <w:lang w:eastAsia="zh-CN"/>
              </w:rPr>
              <w:t>单位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hint="default" w:ascii="楷体_GB2312" w:eastAsia="楷体_GB2312"/>
                <w:sz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lang w:eastAsia="zh-CN"/>
              </w:rPr>
              <w:t>合作学科</w:t>
            </w:r>
            <w:r>
              <w:rPr>
                <w:rFonts w:hint="eastAsia" w:ascii="楷体_GB2312" w:eastAsia="楷体_GB2312"/>
                <w:sz w:val="28"/>
                <w:lang w:val="en-US" w:eastAsia="zh-CN"/>
              </w:rPr>
              <w:t>/专业</w:t>
            </w:r>
          </w:p>
        </w:tc>
        <w:tc>
          <w:tcPr>
            <w:tcW w:w="1548" w:type="dxa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2610" w:type="dxa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2610" w:type="dxa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548" w:type="dxa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</w:tr>
    </w:tbl>
    <w:p>
      <w:pPr>
        <w:jc w:val="center"/>
        <w:rPr>
          <w:rFonts w:eastAsia="楷体_GB2312"/>
          <w:sz w:val="28"/>
        </w:rPr>
      </w:pPr>
    </w:p>
    <w:p>
      <w:pPr>
        <w:jc w:val="center"/>
        <w:rPr>
          <w:rFonts w:eastAsia="楷体_GB2312"/>
          <w:sz w:val="28"/>
        </w:rPr>
      </w:pPr>
    </w:p>
    <w:p>
      <w:pPr>
        <w:jc w:val="center"/>
        <w:rPr>
          <w:rFonts w:eastAsia="楷体_GB2312"/>
          <w:sz w:val="28"/>
        </w:rPr>
      </w:pPr>
    </w:p>
    <w:p>
      <w:pPr>
        <w:jc w:val="center"/>
        <w:rPr>
          <w:rFonts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  <w:r>
        <w:rPr>
          <w:rFonts w:hint="eastAsia" w:eastAsia="楷体_GB2312"/>
          <w:sz w:val="28"/>
        </w:rPr>
        <w:t>山东省教育厅学位管理与研究生教育处制</w:t>
      </w:r>
    </w:p>
    <w:p>
      <w:pPr>
        <w:jc w:val="center"/>
        <w:rPr>
          <w:rFonts w:hint="eastAsia" w:eastAsia="楷体_GB2312"/>
          <w:sz w:val="28"/>
        </w:rPr>
      </w:pPr>
      <w:r>
        <w:rPr>
          <w:rFonts w:hint="eastAsia" w:eastAsia="楷体_GB2312"/>
          <w:sz w:val="28"/>
        </w:rPr>
        <w:t>年</w:t>
      </w:r>
      <w:r>
        <w:rPr>
          <w:rFonts w:eastAsia="楷体_GB2312"/>
          <w:sz w:val="28"/>
        </w:rPr>
        <w:t xml:space="preserve">    </w:t>
      </w:r>
      <w:r>
        <w:rPr>
          <w:rFonts w:hint="eastAsia" w:eastAsia="楷体_GB2312"/>
          <w:sz w:val="28"/>
        </w:rPr>
        <w:t>月</w:t>
      </w:r>
      <w:r>
        <w:rPr>
          <w:rFonts w:eastAsia="楷体_GB2312"/>
          <w:sz w:val="28"/>
        </w:rPr>
        <w:t xml:space="preserve">   </w:t>
      </w:r>
      <w:r>
        <w:rPr>
          <w:rFonts w:hint="eastAsia" w:eastAsia="楷体_GB2312"/>
          <w:sz w:val="28"/>
        </w:rPr>
        <w:t>日填报</w:t>
      </w:r>
    </w:p>
    <w:p>
      <w:pPr>
        <w:jc w:val="center"/>
        <w:rPr>
          <w:rFonts w:ascii="楷体_GB2312" w:eastAsia="楷体_GB2312"/>
          <w:sz w:val="28"/>
        </w:rPr>
        <w:sectPr>
          <w:headerReference r:id="rId3" w:type="default"/>
          <w:pgSz w:w="11907" w:h="16839"/>
          <w:pgMar w:top="1440" w:right="1253" w:bottom="1440" w:left="1259" w:header="851" w:footer="992" w:gutter="0"/>
          <w:pgNumType w:start="89"/>
          <w:cols w:space="720" w:num="1"/>
          <w:docGrid w:type="lines" w:linePitch="312" w:charSpace="0"/>
        </w:sectPr>
      </w:pPr>
    </w:p>
    <w:tbl>
      <w:tblPr>
        <w:tblStyle w:val="7"/>
        <w:tblW w:w="8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417"/>
        <w:gridCol w:w="2168"/>
        <w:gridCol w:w="1754"/>
        <w:gridCol w:w="1598"/>
        <w:gridCol w:w="6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</w:rPr>
              <w:t>毕业/获得学位学校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汉仪书宋一简" w:hAnsi="Times New Roman" w:eastAsia="汉仪书宋一简"/>
                <w:sz w:val="24"/>
                <w:szCs w:val="24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</w:rPr>
              <w:t>毕业/获得学位的学科专业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汉仪书宋一简" w:hAnsi="Times New Roman" w:eastAsia="汉仪书宋一简"/>
                <w:sz w:val="24"/>
                <w:szCs w:val="24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</w:rPr>
              <w:t>毕业/获得</w:t>
            </w:r>
          </w:p>
          <w:p>
            <w:pPr>
              <w:jc w:val="center"/>
              <w:rPr>
                <w:rFonts w:hint="eastAsia" w:ascii="汉仪书宋一简" w:hAnsi="Times New Roman" w:eastAsia="汉仪书宋一简"/>
                <w:sz w:val="24"/>
                <w:szCs w:val="24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</w:rPr>
              <w:t>学位时间</w:t>
            </w:r>
          </w:p>
        </w:tc>
        <w:tc>
          <w:tcPr>
            <w:tcW w:w="162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汉仪书宋一简" w:hAnsi="Times New Roman" w:eastAsia="汉仪书宋一简"/>
                <w:sz w:val="24"/>
                <w:szCs w:val="24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</w:rPr>
              <w:t>一</w:t>
            </w:r>
          </w:p>
          <w:p>
            <w:pPr>
              <w:jc w:val="center"/>
              <w:rPr>
                <w:rFonts w:hint="eastAsia" w:ascii="汉仪书宋一简" w:hAnsi="Times New Roman" w:eastAsia="汉仪书宋一简"/>
                <w:sz w:val="24"/>
                <w:szCs w:val="24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</w:rPr>
              <w:t>寸</w:t>
            </w:r>
          </w:p>
          <w:p>
            <w:pPr>
              <w:jc w:val="center"/>
              <w:rPr>
                <w:rFonts w:hint="eastAsia" w:ascii="汉仪书宋一简" w:hAnsi="Times New Roman" w:eastAsia="汉仪书宋一简"/>
                <w:sz w:val="24"/>
                <w:szCs w:val="24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汉仪书宋一简" w:hAnsi="Times New Roman" w:eastAsia="汉仪书宋一简"/>
                <w:sz w:val="24"/>
                <w:szCs w:val="24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</w:rPr>
              <w:t>（粘贴照片或打印照片）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307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3077" w:type="dxa"/>
            <w:gridSpan w:val="2"/>
            <w:vAlign w:val="center"/>
          </w:tcPr>
          <w:p>
            <w:pPr>
              <w:jc w:val="center"/>
              <w:rPr>
                <w:rFonts w:hint="default" w:ascii="汉仪书宋一简" w:hAnsi="Times New Roman" w:eastAsia="汉仪书宋一简"/>
                <w:sz w:val="24"/>
                <w:szCs w:val="24"/>
                <w:lang w:val="en-US" w:eastAsia="zh-CN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  <w:t>目前研究方向</w:t>
            </w:r>
            <w:r>
              <w:rPr>
                <w:rFonts w:hint="eastAsia" w:ascii="汉仪书宋一简" w:hAnsi="Times New Roman" w:eastAsia="汉仪书宋一简"/>
                <w:sz w:val="24"/>
                <w:szCs w:val="24"/>
                <w:lang w:val="en-US" w:eastAsia="zh-CN"/>
              </w:rPr>
              <w:t>/领域</w:t>
            </w:r>
          </w:p>
        </w:tc>
        <w:tc>
          <w:tcPr>
            <w:tcW w:w="3922" w:type="dxa"/>
            <w:gridSpan w:val="2"/>
            <w:tcBorders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  <w:t>起止年月</w:t>
            </w:r>
          </w:p>
        </w:tc>
        <w:tc>
          <w:tcPr>
            <w:tcW w:w="5551" w:type="dxa"/>
            <w:gridSpan w:val="5"/>
            <w:vAlign w:val="center"/>
          </w:tcPr>
          <w:p>
            <w:pPr>
              <w:jc w:val="center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  <w:t>学习、工作单位（任何职）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2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551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3077" w:type="dxa"/>
            <w:gridSpan w:val="2"/>
            <w:vAlign w:val="center"/>
          </w:tcPr>
          <w:p>
            <w:pPr>
              <w:jc w:val="center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  <w:t>懂何种外语、达到何种程度</w:t>
            </w:r>
          </w:p>
        </w:tc>
        <w:tc>
          <w:tcPr>
            <w:tcW w:w="5551" w:type="dxa"/>
            <w:gridSpan w:val="5"/>
            <w:vAlign w:val="center"/>
          </w:tcPr>
          <w:p>
            <w:pPr>
              <w:jc w:val="center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3077" w:type="dxa"/>
            <w:gridSpan w:val="2"/>
            <w:vAlign w:val="center"/>
          </w:tcPr>
          <w:p>
            <w:pPr>
              <w:jc w:val="center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  <w:t>研究生导师类型（打勾）</w:t>
            </w:r>
          </w:p>
        </w:tc>
        <w:tc>
          <w:tcPr>
            <w:tcW w:w="5551" w:type="dxa"/>
            <w:gridSpan w:val="5"/>
            <w:vAlign w:val="center"/>
          </w:tcPr>
          <w:p>
            <w:pPr>
              <w:jc w:val="center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  <w:t>硕导（    ）、   博导（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628" w:type="dxa"/>
            <w:gridSpan w:val="7"/>
            <w:vAlign w:val="center"/>
          </w:tcPr>
          <w:p>
            <w:pPr>
              <w:jc w:val="left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  <w:t>从事过哪些教学工作（包括授课名称、学时、对象，指导研究生论文、实验，编写教材情况等）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8" w:hRule="atLeast"/>
          <w:jc w:val="center"/>
        </w:trPr>
        <w:tc>
          <w:tcPr>
            <w:tcW w:w="8628" w:type="dxa"/>
            <w:gridSpan w:val="7"/>
          </w:tcPr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778" w:hRule="atLeast"/>
          <w:jc w:val="center"/>
        </w:trPr>
        <w:tc>
          <w:tcPr>
            <w:tcW w:w="8603" w:type="dxa"/>
            <w:gridSpan w:val="6"/>
            <w:vAlign w:val="center"/>
          </w:tcPr>
          <w:p>
            <w:pPr>
              <w:jc w:val="left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  <w:t>科研工作（包括承担的课题研究项目、发表的主要论文和出版专著的题目和书名、发表和出版时间、刊物和出版社，成果获奖和应用情况等，限填主要5项）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744" w:hRule="atLeast"/>
          <w:jc w:val="center"/>
        </w:trPr>
        <w:tc>
          <w:tcPr>
            <w:tcW w:w="8603" w:type="dxa"/>
            <w:gridSpan w:val="6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76" w:hRule="atLeast"/>
          <w:jc w:val="center"/>
        </w:trPr>
        <w:tc>
          <w:tcPr>
            <w:tcW w:w="8603" w:type="dxa"/>
            <w:gridSpan w:val="6"/>
            <w:vAlign w:val="center"/>
          </w:tcPr>
          <w:p>
            <w:pPr>
              <w:jc w:val="left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  <w:t>访学计划（包括拟达到的访学目标及预期成果、访学内容及具体实施步骤。如空格不够，可另附页）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662" w:hRule="atLeast"/>
          <w:jc w:val="center"/>
        </w:trPr>
        <w:tc>
          <w:tcPr>
            <w:tcW w:w="8603" w:type="dxa"/>
            <w:gridSpan w:val="6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cantSplit/>
          <w:trHeight w:val="3085" w:hRule="atLeast"/>
          <w:jc w:val="center"/>
        </w:trPr>
        <w:tc>
          <w:tcPr>
            <w:tcW w:w="8597" w:type="dxa"/>
            <w:gridSpan w:val="5"/>
            <w:tcBorders>
              <w:bottom w:val="nil"/>
            </w:tcBorders>
          </w:tcPr>
          <w:p>
            <w:pPr>
              <w:jc w:val="left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  <w:t>申请人所在学院推荐意见（包括：对申请人思想政治、师德师风表现和教学科研能力的评价；学院是否同意派出等）</w:t>
            </w:r>
          </w:p>
          <w:p>
            <w:pPr>
              <w:jc w:val="left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  <w:t xml:space="preserve">                                  </w:t>
            </w:r>
          </w:p>
          <w:p>
            <w:pPr>
              <w:jc w:val="left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</w:p>
          <w:p>
            <w:pPr>
              <w:ind w:firstLine="1200" w:firstLineChars="500"/>
              <w:jc w:val="left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  <w:t>负责人（签字）</w:t>
            </w:r>
            <w:r>
              <w:rPr>
                <w:rFonts w:hint="eastAsia" w:ascii="汉仪书宋一简" w:hAnsi="Times New Roman" w:eastAsia="汉仪书宋一简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  <w:t>学院公章</w:t>
            </w:r>
          </w:p>
          <w:p>
            <w:pPr>
              <w:jc w:val="left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</w:p>
          <w:p>
            <w:pPr>
              <w:ind w:firstLine="6720" w:firstLineChars="28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cantSplit/>
          <w:trHeight w:val="2262" w:hRule="atLeast"/>
          <w:jc w:val="center"/>
        </w:trPr>
        <w:tc>
          <w:tcPr>
            <w:tcW w:w="8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  <w:t>推荐学校管理部门推荐意见</w:t>
            </w:r>
          </w:p>
          <w:p>
            <w:pPr>
              <w:jc w:val="left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default" w:ascii="汉仪书宋一简" w:hAnsi="Times New Roman" w:eastAsia="汉仪书宋一简"/>
                <w:sz w:val="24"/>
                <w:szCs w:val="24"/>
                <w:lang w:val="en-US" w:eastAsia="zh-CN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  <w:t xml:space="preserve">  </w:t>
            </w:r>
          </w:p>
          <w:p>
            <w:pPr>
              <w:jc w:val="left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  <w:t xml:space="preserve">       </w:t>
            </w:r>
            <w:r>
              <w:rPr>
                <w:rFonts w:hint="eastAsia" w:ascii="汉仪书宋一简" w:hAnsi="Times New Roman" w:eastAsia="汉仪书宋一简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1200" w:firstLineChars="5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  <w:t>负责人（签字）</w:t>
            </w:r>
            <w:r>
              <w:rPr>
                <w:rFonts w:hint="eastAsia" w:ascii="汉仪书宋一简" w:hAnsi="Times New Roman" w:eastAsia="汉仪书宋一简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  <w:t>学校公章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cantSplit/>
          <w:trHeight w:val="1551" w:hRule="atLeast"/>
          <w:jc w:val="center"/>
        </w:trPr>
        <w:tc>
          <w:tcPr>
            <w:tcW w:w="8597" w:type="dxa"/>
            <w:gridSpan w:val="5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  <w:t>接收科研院所导师意见（是否同意接收）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</w:p>
          <w:p>
            <w:pPr>
              <w:jc w:val="left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  <w:t>导师（签字）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cantSplit/>
          <w:trHeight w:val="1700" w:hRule="atLeast"/>
          <w:jc w:val="center"/>
        </w:trPr>
        <w:tc>
          <w:tcPr>
            <w:tcW w:w="8597" w:type="dxa"/>
            <w:gridSpan w:val="5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  <w:t>接收科研院所管理部门意见（是否同意接收）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</w:t>
            </w:r>
          </w:p>
          <w:p>
            <w:pPr>
              <w:ind w:firstLine="1200" w:firstLineChars="500"/>
              <w:jc w:val="left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  <w:t>负责人（签字）</w:t>
            </w:r>
            <w:r>
              <w:rPr>
                <w:rFonts w:hint="eastAsia" w:ascii="汉仪书宋一简" w:hAnsi="Times New Roman" w:eastAsia="汉仪书宋一简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  <w:t>科研院所公章</w:t>
            </w:r>
          </w:p>
          <w:p>
            <w:pPr>
              <w:jc w:val="left"/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</w:pPr>
          </w:p>
          <w:p>
            <w:pPr>
              <w:ind w:firstLine="6720" w:firstLineChars="28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汉仪书宋一简" w:hAnsi="Times New Roman" w:eastAsia="汉仪书宋一简"/>
                <w:sz w:val="24"/>
                <w:szCs w:val="24"/>
                <w:lang w:eastAsia="zh-CN"/>
              </w:rPr>
              <w:t>年   月   日</w:t>
            </w:r>
          </w:p>
        </w:tc>
      </w:tr>
    </w:tbl>
    <w:p>
      <w:pPr>
        <w:jc w:val="left"/>
        <w:rPr>
          <w:rFonts w:hint="eastAsia" w:ascii="汉仪书宋一简" w:hAnsi="Times New Roman" w:eastAsia="汉仪书宋一简"/>
          <w:sz w:val="24"/>
          <w:szCs w:val="24"/>
          <w:lang w:eastAsia="zh-CN"/>
        </w:rPr>
      </w:pPr>
      <w:r>
        <w:rPr>
          <w:rFonts w:hint="eastAsia" w:ascii="汉仪书宋一简" w:hAnsi="Times New Roman" w:eastAsia="汉仪书宋一简"/>
          <w:sz w:val="24"/>
          <w:szCs w:val="24"/>
          <w:lang w:eastAsia="zh-CN"/>
        </w:rPr>
        <w:t>注：此表一式</w:t>
      </w:r>
      <w:r>
        <w:rPr>
          <w:rFonts w:hint="eastAsia" w:ascii="汉仪书宋一简" w:hAnsi="Times New Roman" w:eastAsia="汉仪书宋一简"/>
          <w:sz w:val="24"/>
          <w:szCs w:val="24"/>
          <w:lang w:val="en-US" w:eastAsia="zh-CN"/>
        </w:rPr>
        <w:t>2</w:t>
      </w:r>
      <w:r>
        <w:rPr>
          <w:rFonts w:hint="eastAsia" w:ascii="汉仪书宋一简" w:hAnsi="Times New Roman" w:eastAsia="汉仪书宋一简"/>
          <w:sz w:val="24"/>
          <w:szCs w:val="24"/>
          <w:lang w:eastAsia="zh-CN"/>
        </w:rPr>
        <w:t>份，其中推荐高校和接收科研院所各一份。</w:t>
      </w:r>
    </w:p>
    <w:sectPr>
      <w:footerReference r:id="rId4" w:type="default"/>
      <w:footerReference r:id="rId5" w:type="even"/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书宋一简">
    <w:panose1 w:val="02010609000101010101"/>
    <w:charset w:val="86"/>
    <w:family w:val="modern"/>
    <w:pitch w:val="default"/>
    <w:sig w:usb0="00000001" w:usb1="080E0800" w:usb2="0000000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968" w:y="-36"/>
      <w:ind w:right="360" w:firstLine="360"/>
      <w:rPr>
        <w:rStyle w:val="9"/>
      </w:rPr>
    </w:pPr>
  </w:p>
  <w:p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>
    <w:pPr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AE5"/>
    <w:rsid w:val="00000637"/>
    <w:rsid w:val="00010AC0"/>
    <w:rsid w:val="00015186"/>
    <w:rsid w:val="0004511C"/>
    <w:rsid w:val="00052C36"/>
    <w:rsid w:val="000D79DE"/>
    <w:rsid w:val="000F1E6D"/>
    <w:rsid w:val="001054A4"/>
    <w:rsid w:val="001242EA"/>
    <w:rsid w:val="00164CA9"/>
    <w:rsid w:val="00265659"/>
    <w:rsid w:val="002C565C"/>
    <w:rsid w:val="003972FC"/>
    <w:rsid w:val="0041486D"/>
    <w:rsid w:val="004A1CB5"/>
    <w:rsid w:val="004A4A8B"/>
    <w:rsid w:val="004D2011"/>
    <w:rsid w:val="004F0307"/>
    <w:rsid w:val="00535F73"/>
    <w:rsid w:val="00560356"/>
    <w:rsid w:val="005C213E"/>
    <w:rsid w:val="005E63D3"/>
    <w:rsid w:val="005F29CD"/>
    <w:rsid w:val="005F5683"/>
    <w:rsid w:val="006C2664"/>
    <w:rsid w:val="007104C6"/>
    <w:rsid w:val="00776BCB"/>
    <w:rsid w:val="00804803"/>
    <w:rsid w:val="008479F5"/>
    <w:rsid w:val="008C164C"/>
    <w:rsid w:val="008C1CB2"/>
    <w:rsid w:val="009310B3"/>
    <w:rsid w:val="00946197"/>
    <w:rsid w:val="00950BF6"/>
    <w:rsid w:val="00965168"/>
    <w:rsid w:val="00987E00"/>
    <w:rsid w:val="009B1B63"/>
    <w:rsid w:val="009B3251"/>
    <w:rsid w:val="009D16CE"/>
    <w:rsid w:val="009D4D44"/>
    <w:rsid w:val="00A30E2B"/>
    <w:rsid w:val="00A649C8"/>
    <w:rsid w:val="00AC6CD2"/>
    <w:rsid w:val="00AD73B4"/>
    <w:rsid w:val="00AE5B7F"/>
    <w:rsid w:val="00AF6FEC"/>
    <w:rsid w:val="00B460FE"/>
    <w:rsid w:val="00BC6703"/>
    <w:rsid w:val="00C00E35"/>
    <w:rsid w:val="00C664C5"/>
    <w:rsid w:val="00CD3A74"/>
    <w:rsid w:val="00DB565F"/>
    <w:rsid w:val="00DC09F8"/>
    <w:rsid w:val="00DD4C3E"/>
    <w:rsid w:val="00DF06E4"/>
    <w:rsid w:val="00DF46AF"/>
    <w:rsid w:val="00E577AF"/>
    <w:rsid w:val="00F03F68"/>
    <w:rsid w:val="00F0717B"/>
    <w:rsid w:val="00FA29AB"/>
    <w:rsid w:val="00FF4AE5"/>
    <w:rsid w:val="02DE7A45"/>
    <w:rsid w:val="08C41F73"/>
    <w:rsid w:val="08E91056"/>
    <w:rsid w:val="0B856068"/>
    <w:rsid w:val="22180381"/>
    <w:rsid w:val="2FD12389"/>
    <w:rsid w:val="31B53A96"/>
    <w:rsid w:val="31E756D4"/>
    <w:rsid w:val="3728010A"/>
    <w:rsid w:val="440D563C"/>
    <w:rsid w:val="45894E52"/>
    <w:rsid w:val="51946529"/>
    <w:rsid w:val="558518F3"/>
    <w:rsid w:val="56D42A89"/>
    <w:rsid w:val="5F3424F0"/>
    <w:rsid w:val="631A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6">
    <w:name w:val="annotation subject"/>
    <w:basedOn w:val="2"/>
    <w:next w:val="2"/>
    <w:link w:val="12"/>
    <w:qFormat/>
    <w:uiPriority w:val="0"/>
    <w:rPr>
      <w:b/>
      <w:bCs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2">
    <w:name w:val="批注主题 Char"/>
    <w:link w:val="6"/>
    <w:qFormat/>
    <w:uiPriority w:val="0"/>
    <w:rPr>
      <w:b/>
      <w:bCs/>
      <w:kern w:val="2"/>
      <w:sz w:val="21"/>
      <w:szCs w:val="24"/>
    </w:rPr>
  </w:style>
  <w:style w:type="character" w:customStyle="1" w:styleId="13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4">
    <w:name w:val="批注文字 Char"/>
    <w:link w:val="2"/>
    <w:qFormat/>
    <w:uiPriority w:val="0"/>
    <w:rPr>
      <w:kern w:val="2"/>
      <w:sz w:val="21"/>
      <w:szCs w:val="24"/>
    </w:rPr>
  </w:style>
  <w:style w:type="paragraph" w:customStyle="1" w:styleId="15">
    <w:name w:val=" Char"/>
    <w:basedOn w:val="1"/>
    <w:qFormat/>
    <w:uiPriority w:val="0"/>
    <w:pPr>
      <w:tabs>
        <w:tab w:val="left" w:pos="600"/>
      </w:tabs>
      <w:ind w:left="600" w:hanging="6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225</Words>
  <Characters>1289</Characters>
  <Lines>10</Lines>
  <Paragraphs>3</Paragraphs>
  <TotalTime>0</TotalTime>
  <ScaleCrop>false</ScaleCrop>
  <LinksUpToDate>false</LinksUpToDate>
  <CharactersWithSpaces>1511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2021-04-01T03:37:00Z</dcterms:created>
  <dc:creator>cp</dc:creator>
  <cp:lastModifiedBy>hp</cp:lastModifiedBy>
  <cp:lastPrinted>2021-06-29T06:16:00Z</cp:lastPrinted>
  <dcterms:modified xsi:type="dcterms:W3CDTF">2021-07-20T01:01:07Z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