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D9" w:rsidRDefault="000F4A57">
      <w:pPr>
        <w:spacing w:line="220" w:lineRule="atLeast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2023</w:t>
      </w:r>
      <w:r>
        <w:rPr>
          <w:rFonts w:hint="eastAsia"/>
          <w:b/>
          <w:sz w:val="32"/>
          <w:szCs w:val="32"/>
        </w:rPr>
        <w:t>年硕士研究生招生复试英语考试</w:t>
      </w:r>
    </w:p>
    <w:p w:rsidR="002503D9" w:rsidRDefault="000F4A57">
      <w:pPr>
        <w:adjustRightInd/>
        <w:snapToGrid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考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生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须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知</w:t>
      </w:r>
    </w:p>
    <w:p w:rsidR="002503D9" w:rsidRDefault="000F4A57">
      <w:pPr>
        <w:adjustRightInd/>
        <w:snapToGrid/>
        <w:spacing w:after="0"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考试当天考生</w:t>
      </w:r>
      <w:r w:rsidR="00E6612B">
        <w:rPr>
          <w:rFonts w:ascii="仿宋_GB2312" w:eastAsia="仿宋_GB2312" w:hAnsi="宋体" w:hint="eastAsia"/>
          <w:sz w:val="28"/>
          <w:szCs w:val="28"/>
        </w:rPr>
        <w:t>18:30开始</w:t>
      </w:r>
      <w:r>
        <w:rPr>
          <w:rFonts w:ascii="仿宋_GB2312" w:eastAsia="仿宋_GB2312" w:hAnsi="宋体" w:hint="eastAsia"/>
          <w:sz w:val="28"/>
          <w:szCs w:val="28"/>
        </w:rPr>
        <w:t>入场，</w:t>
      </w:r>
      <w:r>
        <w:rPr>
          <w:rFonts w:ascii="仿宋_GB2312" w:eastAsia="仿宋_GB2312" w:hAnsi="宋体" w:hint="eastAsia"/>
          <w:sz w:val="28"/>
          <w:szCs w:val="28"/>
        </w:rPr>
        <w:t>19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E6612B">
        <w:rPr>
          <w:rFonts w:ascii="仿宋_GB2312" w:eastAsia="仿宋_GB2312" w:hAnsi="宋体" w:hint="eastAsia"/>
          <w:sz w:val="28"/>
          <w:szCs w:val="28"/>
        </w:rPr>
        <w:t>15</w:t>
      </w:r>
      <w:r>
        <w:rPr>
          <w:rFonts w:ascii="仿宋_GB2312" w:eastAsia="仿宋_GB2312" w:hAnsi="宋体" w:hint="eastAsia"/>
          <w:sz w:val="28"/>
          <w:szCs w:val="28"/>
        </w:rPr>
        <w:t>后禁止入场。</w:t>
      </w:r>
    </w:p>
    <w:p w:rsidR="002503D9" w:rsidRDefault="000F4A57">
      <w:pPr>
        <w:adjustRightInd/>
        <w:snapToGrid/>
        <w:spacing w:after="0"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考生须携带</w:t>
      </w:r>
      <w:r>
        <w:rPr>
          <w:rFonts w:ascii="仿宋_GB2312" w:eastAsia="仿宋_GB2312" w:hAnsi="宋体" w:hint="eastAsia"/>
          <w:sz w:val="28"/>
          <w:szCs w:val="28"/>
        </w:rPr>
        <w:t>2B</w:t>
      </w:r>
      <w:r>
        <w:rPr>
          <w:rFonts w:ascii="仿宋_GB2312" w:eastAsia="仿宋_GB2312" w:hAnsi="宋体" w:hint="eastAsia"/>
          <w:sz w:val="28"/>
          <w:szCs w:val="28"/>
        </w:rPr>
        <w:t>铅笔（涂答题卡，翻译硕士考生除外），黑色签字笔、橡皮等文具。禁止携带手机等各类无线通讯工具、手表、电子存储记忆录放设备、发送接收设备、书包、学习资料、涂改液、修正带等物品。</w:t>
      </w:r>
    </w:p>
    <w:p w:rsidR="002503D9" w:rsidRDefault="00E6612B">
      <w:pPr>
        <w:adjustRightInd/>
        <w:snapToGrid/>
        <w:spacing w:after="0"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</w:t>
      </w:r>
      <w:r w:rsidR="000F4A57">
        <w:rPr>
          <w:rFonts w:ascii="仿宋_GB2312" w:eastAsia="仿宋_GB2312" w:hAnsi="宋体" w:hint="eastAsia"/>
          <w:sz w:val="28"/>
          <w:szCs w:val="28"/>
        </w:rPr>
        <w:t>考生进入考场须主动出示初试准考证、身份证或其他能证明身份的有效证件，接受考试工作人员核验。</w:t>
      </w:r>
    </w:p>
    <w:p w:rsidR="002503D9" w:rsidRDefault="000F4A57">
      <w:pPr>
        <w:adjustRightInd/>
        <w:snapToGrid/>
        <w:spacing w:after="0"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</w:t>
      </w:r>
      <w:r>
        <w:rPr>
          <w:rFonts w:ascii="仿宋_GB2312" w:eastAsia="仿宋_GB2312" w:hAnsi="宋体" w:hint="eastAsia"/>
          <w:sz w:val="28"/>
          <w:szCs w:val="28"/>
        </w:rPr>
        <w:t>入场后，考生要对号入座，将本人准考证及有效身份证件放在课桌上，以便核验。</w:t>
      </w:r>
    </w:p>
    <w:p w:rsidR="002503D9" w:rsidRPr="00E6612B" w:rsidRDefault="000F4A57">
      <w:pPr>
        <w:adjustRightInd/>
        <w:snapToGrid/>
        <w:spacing w:after="0" w:line="520" w:lineRule="exact"/>
        <w:rPr>
          <w:rFonts w:ascii="仿宋_GB2312" w:eastAsia="仿宋_GB2312" w:hAnsi="宋体"/>
          <w:sz w:val="28"/>
          <w:szCs w:val="28"/>
        </w:rPr>
      </w:pPr>
      <w:r w:rsidRPr="00E6612B">
        <w:rPr>
          <w:rFonts w:ascii="仿宋_GB2312" w:eastAsia="仿宋_GB2312" w:hAnsi="宋体" w:hint="eastAsia"/>
          <w:sz w:val="28"/>
          <w:szCs w:val="28"/>
        </w:rPr>
        <w:t>5.</w:t>
      </w:r>
      <w:r w:rsidRPr="00E6612B">
        <w:rPr>
          <w:rFonts w:ascii="仿宋_GB2312" w:eastAsia="仿宋_GB2312" w:hAnsi="宋体" w:hint="eastAsia"/>
          <w:sz w:val="28"/>
          <w:szCs w:val="28"/>
        </w:rPr>
        <w:t>考生须牢记本次考试的考试号，</w:t>
      </w:r>
      <w:r w:rsidRPr="00E6612B">
        <w:rPr>
          <w:rFonts w:ascii="仿宋_GB2312" w:eastAsia="仿宋_GB2312" w:hAnsi="宋体" w:hint="eastAsia"/>
          <w:b/>
          <w:bCs/>
          <w:sz w:val="28"/>
          <w:szCs w:val="28"/>
        </w:rPr>
        <w:t>答题卡上填涂准考证号的地方一律填涂本次考试的</w:t>
      </w:r>
      <w:r w:rsidRPr="00E6612B">
        <w:rPr>
          <w:rFonts w:ascii="仿宋_GB2312" w:eastAsia="仿宋_GB2312" w:hAnsi="宋体" w:hint="eastAsia"/>
          <w:b/>
          <w:bCs/>
          <w:sz w:val="28"/>
          <w:szCs w:val="28"/>
        </w:rPr>
        <w:t>英语考试号（</w:t>
      </w:r>
      <w:r w:rsidRPr="00E6612B">
        <w:rPr>
          <w:rFonts w:ascii="仿宋_GB2312" w:eastAsia="仿宋_GB2312" w:hAnsi="宋体" w:hint="eastAsia"/>
          <w:b/>
          <w:bCs/>
          <w:sz w:val="28"/>
          <w:szCs w:val="28"/>
        </w:rPr>
        <w:t>23</w:t>
      </w:r>
      <w:r w:rsidRPr="00E6612B">
        <w:rPr>
          <w:rFonts w:ascii="仿宋_GB2312" w:eastAsia="仿宋_GB2312" w:hAnsi="宋体" w:hint="eastAsia"/>
          <w:b/>
          <w:bCs/>
          <w:sz w:val="28"/>
          <w:szCs w:val="28"/>
        </w:rPr>
        <w:t>开头的</w:t>
      </w:r>
      <w:r w:rsidRPr="00E6612B">
        <w:rPr>
          <w:rFonts w:ascii="仿宋_GB2312" w:eastAsia="仿宋_GB2312" w:hAnsi="宋体" w:hint="eastAsia"/>
          <w:b/>
          <w:bCs/>
          <w:sz w:val="28"/>
          <w:szCs w:val="28"/>
        </w:rPr>
        <w:t>9</w:t>
      </w:r>
      <w:r w:rsidRPr="00E6612B">
        <w:rPr>
          <w:rFonts w:ascii="仿宋_GB2312" w:eastAsia="仿宋_GB2312" w:hAnsi="宋体" w:hint="eastAsia"/>
          <w:b/>
          <w:bCs/>
          <w:sz w:val="28"/>
          <w:szCs w:val="28"/>
        </w:rPr>
        <w:t>位数）</w:t>
      </w:r>
      <w:r w:rsidRPr="00E6612B">
        <w:rPr>
          <w:rFonts w:ascii="仿宋_GB2312" w:eastAsia="仿宋_GB2312" w:hAnsi="宋体" w:hint="eastAsia"/>
          <w:sz w:val="28"/>
          <w:szCs w:val="28"/>
        </w:rPr>
        <w:t>。答题卡上试卷类型涂</w:t>
      </w:r>
      <w:r w:rsidRPr="00E6612B">
        <w:rPr>
          <w:rFonts w:ascii="仿宋_GB2312" w:eastAsia="仿宋_GB2312" w:hAnsi="宋体" w:hint="eastAsia"/>
          <w:sz w:val="28"/>
          <w:szCs w:val="28"/>
        </w:rPr>
        <w:t>[A]</w:t>
      </w:r>
      <w:r w:rsidRPr="00E6612B">
        <w:rPr>
          <w:rFonts w:ascii="仿宋_GB2312" w:eastAsia="仿宋_GB2312" w:hAnsi="宋体" w:hint="eastAsia"/>
          <w:sz w:val="28"/>
          <w:szCs w:val="28"/>
        </w:rPr>
        <w:t>，科目代号涂</w:t>
      </w:r>
      <w:r w:rsidRPr="00E6612B">
        <w:rPr>
          <w:rFonts w:ascii="仿宋_GB2312" w:eastAsia="仿宋_GB2312" w:hAnsi="宋体" w:hint="eastAsia"/>
          <w:sz w:val="28"/>
          <w:szCs w:val="28"/>
        </w:rPr>
        <w:t>[</w:t>
      </w:r>
      <w:r w:rsidRPr="00E6612B">
        <w:rPr>
          <w:rFonts w:ascii="仿宋_GB2312" w:eastAsia="仿宋_GB2312" w:hAnsi="宋体" w:hint="eastAsia"/>
          <w:sz w:val="28"/>
          <w:szCs w:val="28"/>
        </w:rPr>
        <w:t>英语</w:t>
      </w:r>
      <w:r w:rsidRPr="00E6612B">
        <w:rPr>
          <w:rFonts w:ascii="仿宋_GB2312" w:eastAsia="仿宋_GB2312" w:hAnsi="宋体" w:hint="eastAsia"/>
          <w:sz w:val="28"/>
          <w:szCs w:val="28"/>
        </w:rPr>
        <w:t>]</w:t>
      </w:r>
      <w:r w:rsidRPr="00E6612B">
        <w:rPr>
          <w:rFonts w:ascii="仿宋_GB2312" w:eastAsia="仿宋_GB2312" w:hAnsi="宋体" w:hint="eastAsia"/>
          <w:sz w:val="28"/>
          <w:szCs w:val="28"/>
        </w:rPr>
        <w:t>。</w:t>
      </w:r>
    </w:p>
    <w:p w:rsidR="002503D9" w:rsidRDefault="000F4A57">
      <w:pPr>
        <w:adjustRightInd/>
        <w:snapToGrid/>
        <w:spacing w:after="0"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6. </w:t>
      </w:r>
      <w:r>
        <w:rPr>
          <w:rFonts w:ascii="仿宋_GB2312" w:eastAsia="仿宋_GB2312" w:hAnsi="宋体" w:hint="eastAsia"/>
          <w:sz w:val="28"/>
          <w:szCs w:val="28"/>
        </w:rPr>
        <w:t>严格按要求答题。书写部分一律用黑色签字笔作答，填涂答题卡须使用</w:t>
      </w:r>
      <w:r>
        <w:rPr>
          <w:rFonts w:ascii="仿宋_GB2312" w:eastAsia="仿宋_GB2312" w:hAnsi="宋体" w:hint="eastAsia"/>
          <w:sz w:val="28"/>
          <w:szCs w:val="28"/>
        </w:rPr>
        <w:t>2B</w:t>
      </w:r>
      <w:r>
        <w:rPr>
          <w:rFonts w:ascii="仿宋_GB2312" w:eastAsia="仿宋_GB2312" w:hAnsi="宋体" w:hint="eastAsia"/>
          <w:sz w:val="28"/>
          <w:szCs w:val="28"/>
        </w:rPr>
        <w:t>铅笔，修改时用橡皮擦净。只能在规定考生作答的位置书写或填涂信息。不按规定要求填涂或作答的，一律无效。</w:t>
      </w:r>
    </w:p>
    <w:p w:rsidR="002503D9" w:rsidRDefault="000F4A57">
      <w:pPr>
        <w:adjustRightInd/>
        <w:snapToGrid/>
        <w:spacing w:after="0"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7.</w:t>
      </w:r>
      <w:r>
        <w:rPr>
          <w:rFonts w:ascii="仿宋_GB2312" w:eastAsia="仿宋_GB2312" w:hAnsi="宋体" w:hint="eastAsia"/>
          <w:sz w:val="28"/>
          <w:szCs w:val="28"/>
        </w:rPr>
        <w:t>遇到试题字迹不清等情况应及时要求更换；涉及试题内容的疑问，不得向监考员询问。</w:t>
      </w:r>
    </w:p>
    <w:p w:rsidR="002503D9" w:rsidRDefault="000F4A57">
      <w:pPr>
        <w:adjustRightInd/>
        <w:snapToGrid/>
        <w:spacing w:after="0"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8.</w:t>
      </w:r>
      <w:r>
        <w:rPr>
          <w:rFonts w:ascii="仿宋_GB2312" w:eastAsia="仿宋_GB2312" w:hAnsi="宋体" w:hint="eastAsia"/>
          <w:sz w:val="28"/>
          <w:szCs w:val="28"/>
        </w:rPr>
        <w:t>考生应自觉遵守考试纪律，诚信考试，拒绝作弊行为，考场内服从考试工作人员管理，保持良好考试秩序。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实</w:t>
      </w:r>
      <w:r>
        <w:rPr>
          <w:rFonts w:ascii="仿宋_GB2312" w:eastAsia="仿宋_GB2312" w:hAnsi="宋体" w:hint="eastAsia"/>
          <w:sz w:val="28"/>
          <w:szCs w:val="28"/>
        </w:rPr>
        <w:t>施作弊行为一经发现将按违规处理取消成绩和复试资格，对扰乱考场秩序、参与作弊团伙、恐吓、威胁考试工作人员的将移交公安机关追究其责任。</w:t>
      </w:r>
    </w:p>
    <w:p w:rsidR="002503D9" w:rsidRDefault="000F4A57">
      <w:pPr>
        <w:adjustRightInd/>
        <w:snapToGrid/>
        <w:spacing w:after="0"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9.</w:t>
      </w:r>
      <w:r>
        <w:rPr>
          <w:rFonts w:ascii="仿宋_GB2312" w:eastAsia="仿宋_GB2312" w:hAnsi="宋体" w:hint="eastAsia"/>
          <w:sz w:val="28"/>
          <w:szCs w:val="28"/>
        </w:rPr>
        <w:t>本次考试以哨声为准。考试开始和结束时分别吹哨三声。</w:t>
      </w:r>
    </w:p>
    <w:p w:rsidR="002503D9" w:rsidRDefault="000F4A57">
      <w:pPr>
        <w:adjustRightInd/>
        <w:snapToGrid/>
        <w:spacing w:after="0"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10.</w:t>
      </w:r>
      <w:r>
        <w:rPr>
          <w:rFonts w:ascii="仿宋_GB2312" w:eastAsia="仿宋_GB2312" w:hAnsi="宋体" w:hint="eastAsia"/>
          <w:sz w:val="28"/>
          <w:szCs w:val="28"/>
        </w:rPr>
        <w:t>考试结束哨声吹响时，要立即停止答题，将试卷扣放在桌面上，待监考老师收齐、清点无误后，方可离开考场。离开考场时必须交回试卷，不准携带试卷、答题卡、答题纸离开考场。</w:t>
      </w:r>
    </w:p>
    <w:sectPr w:rsidR="002503D9" w:rsidSect="002503D9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A57" w:rsidRDefault="000F4A57" w:rsidP="002503D9">
      <w:pPr>
        <w:spacing w:after="0"/>
      </w:pPr>
      <w:r>
        <w:separator/>
      </w:r>
    </w:p>
  </w:endnote>
  <w:endnote w:type="continuationSeparator" w:id="0">
    <w:p w:rsidR="000F4A57" w:rsidRDefault="000F4A57" w:rsidP="002503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3D9" w:rsidRDefault="002503D9">
    <w:pPr>
      <w:pStyle w:val="a5"/>
      <w:jc w:val="center"/>
      <w:rPr>
        <w:rFonts w:hint="eastAsia"/>
      </w:rPr>
    </w:pPr>
    <w:r w:rsidRPr="002503D9">
      <w:fldChar w:fldCharType="begin"/>
    </w:r>
    <w:r w:rsidR="000F4A57">
      <w:instrText xml:space="preserve"> PAGE   \* MERGEFORMAT </w:instrText>
    </w:r>
    <w:r w:rsidRPr="002503D9">
      <w:fldChar w:fldCharType="separate"/>
    </w:r>
    <w:r w:rsidR="000F4A57" w:rsidRPr="000F4A57">
      <w:rPr>
        <w:noProof/>
        <w:lang w:val="zh-CN"/>
      </w:rPr>
      <w:t>1</w:t>
    </w:r>
    <w:r>
      <w:rPr>
        <w:lang w:val="zh-CN"/>
      </w:rPr>
      <w:fldChar w:fldCharType="end"/>
    </w:r>
  </w:p>
  <w:p w:rsidR="002503D9" w:rsidRDefault="002503D9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A57" w:rsidRDefault="000F4A57">
      <w:pPr>
        <w:spacing w:after="0"/>
        <w:rPr>
          <w:rFonts w:hint="eastAsia"/>
        </w:rPr>
      </w:pPr>
      <w:r>
        <w:separator/>
      </w:r>
    </w:p>
  </w:footnote>
  <w:footnote w:type="continuationSeparator" w:id="0">
    <w:p w:rsidR="000F4A57" w:rsidRDefault="000F4A57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commondata" w:val="eyJoZGlkIjoiZTAxYjVkM2ZkZmYyN2JmNzRkZGUzMGRkMDUwNDZmOGUifQ=="/>
  </w:docVars>
  <w:rsids>
    <w:rsidRoot w:val="00D31D50"/>
    <w:rsid w:val="F5DF14E5"/>
    <w:rsid w:val="00034E5D"/>
    <w:rsid w:val="00037CC4"/>
    <w:rsid w:val="000479F4"/>
    <w:rsid w:val="00097C80"/>
    <w:rsid w:val="000A6DE5"/>
    <w:rsid w:val="000F4A57"/>
    <w:rsid w:val="001065E9"/>
    <w:rsid w:val="001270D8"/>
    <w:rsid w:val="00143733"/>
    <w:rsid w:val="00145C6C"/>
    <w:rsid w:val="0015428C"/>
    <w:rsid w:val="00161FF9"/>
    <w:rsid w:val="00171F14"/>
    <w:rsid w:val="00191083"/>
    <w:rsid w:val="001940BD"/>
    <w:rsid w:val="001965FA"/>
    <w:rsid w:val="001A247E"/>
    <w:rsid w:val="001C15C1"/>
    <w:rsid w:val="001D7FC8"/>
    <w:rsid w:val="001E42DF"/>
    <w:rsid w:val="002120ED"/>
    <w:rsid w:val="00230198"/>
    <w:rsid w:val="002369CD"/>
    <w:rsid w:val="00250045"/>
    <w:rsid w:val="002503D9"/>
    <w:rsid w:val="00251A57"/>
    <w:rsid w:val="00265C3C"/>
    <w:rsid w:val="002819CD"/>
    <w:rsid w:val="002B0C3C"/>
    <w:rsid w:val="002B555A"/>
    <w:rsid w:val="002D531F"/>
    <w:rsid w:val="002E53BC"/>
    <w:rsid w:val="002F1877"/>
    <w:rsid w:val="0031657B"/>
    <w:rsid w:val="00323B43"/>
    <w:rsid w:val="0032592A"/>
    <w:rsid w:val="0032616F"/>
    <w:rsid w:val="0033275F"/>
    <w:rsid w:val="0036175B"/>
    <w:rsid w:val="00383F16"/>
    <w:rsid w:val="0038733E"/>
    <w:rsid w:val="00392B50"/>
    <w:rsid w:val="00394B81"/>
    <w:rsid w:val="003A6A15"/>
    <w:rsid w:val="003C27BB"/>
    <w:rsid w:val="003D37D8"/>
    <w:rsid w:val="003F273E"/>
    <w:rsid w:val="00426133"/>
    <w:rsid w:val="004358AB"/>
    <w:rsid w:val="00453843"/>
    <w:rsid w:val="00492E85"/>
    <w:rsid w:val="004A182C"/>
    <w:rsid w:val="004A3471"/>
    <w:rsid w:val="004B06BD"/>
    <w:rsid w:val="004D4526"/>
    <w:rsid w:val="00505BB6"/>
    <w:rsid w:val="00520F5A"/>
    <w:rsid w:val="00525EA8"/>
    <w:rsid w:val="00543E53"/>
    <w:rsid w:val="00547D8D"/>
    <w:rsid w:val="00556DBF"/>
    <w:rsid w:val="0057788F"/>
    <w:rsid w:val="005C20AA"/>
    <w:rsid w:val="005C3746"/>
    <w:rsid w:val="005D1BEE"/>
    <w:rsid w:val="005D324E"/>
    <w:rsid w:val="005E4F5F"/>
    <w:rsid w:val="00623A53"/>
    <w:rsid w:val="006407B2"/>
    <w:rsid w:val="00653C80"/>
    <w:rsid w:val="00677660"/>
    <w:rsid w:val="00677F05"/>
    <w:rsid w:val="00686FD3"/>
    <w:rsid w:val="006927B5"/>
    <w:rsid w:val="006A2CC6"/>
    <w:rsid w:val="006B0E35"/>
    <w:rsid w:val="006C1B7E"/>
    <w:rsid w:val="006D58B8"/>
    <w:rsid w:val="007036CC"/>
    <w:rsid w:val="00742A3D"/>
    <w:rsid w:val="00745CD1"/>
    <w:rsid w:val="007576BA"/>
    <w:rsid w:val="007A78C2"/>
    <w:rsid w:val="007C0707"/>
    <w:rsid w:val="007D1E13"/>
    <w:rsid w:val="007D39C8"/>
    <w:rsid w:val="00807924"/>
    <w:rsid w:val="00814532"/>
    <w:rsid w:val="00814663"/>
    <w:rsid w:val="008562E0"/>
    <w:rsid w:val="00862A67"/>
    <w:rsid w:val="00884460"/>
    <w:rsid w:val="008919F3"/>
    <w:rsid w:val="008A68C9"/>
    <w:rsid w:val="008B7726"/>
    <w:rsid w:val="008D1C2D"/>
    <w:rsid w:val="008F002B"/>
    <w:rsid w:val="009216DD"/>
    <w:rsid w:val="0093260B"/>
    <w:rsid w:val="0093427C"/>
    <w:rsid w:val="00957167"/>
    <w:rsid w:val="00961596"/>
    <w:rsid w:val="0097330A"/>
    <w:rsid w:val="009D08B5"/>
    <w:rsid w:val="009D789B"/>
    <w:rsid w:val="00A15972"/>
    <w:rsid w:val="00A36394"/>
    <w:rsid w:val="00A37576"/>
    <w:rsid w:val="00A4758E"/>
    <w:rsid w:val="00A522E0"/>
    <w:rsid w:val="00A81A0A"/>
    <w:rsid w:val="00A86C74"/>
    <w:rsid w:val="00AA1311"/>
    <w:rsid w:val="00AC4F63"/>
    <w:rsid w:val="00AD2499"/>
    <w:rsid w:val="00AE2170"/>
    <w:rsid w:val="00AE7B09"/>
    <w:rsid w:val="00AF1B0B"/>
    <w:rsid w:val="00B05134"/>
    <w:rsid w:val="00B12138"/>
    <w:rsid w:val="00B1743B"/>
    <w:rsid w:val="00B20911"/>
    <w:rsid w:val="00B24FD7"/>
    <w:rsid w:val="00B3733E"/>
    <w:rsid w:val="00B7053F"/>
    <w:rsid w:val="00B80CE0"/>
    <w:rsid w:val="00B83197"/>
    <w:rsid w:val="00B958F8"/>
    <w:rsid w:val="00BA28EC"/>
    <w:rsid w:val="00BC39D8"/>
    <w:rsid w:val="00BE1FF0"/>
    <w:rsid w:val="00C06F44"/>
    <w:rsid w:val="00C115E1"/>
    <w:rsid w:val="00C45327"/>
    <w:rsid w:val="00C661BA"/>
    <w:rsid w:val="00C66DE8"/>
    <w:rsid w:val="00C77EC9"/>
    <w:rsid w:val="00C81AC2"/>
    <w:rsid w:val="00C86C5E"/>
    <w:rsid w:val="00CA2F64"/>
    <w:rsid w:val="00CB7C48"/>
    <w:rsid w:val="00CE2643"/>
    <w:rsid w:val="00CF4D15"/>
    <w:rsid w:val="00D31D50"/>
    <w:rsid w:val="00D439A8"/>
    <w:rsid w:val="00D66B57"/>
    <w:rsid w:val="00D7004A"/>
    <w:rsid w:val="00D72AEE"/>
    <w:rsid w:val="00D8293F"/>
    <w:rsid w:val="00D9249A"/>
    <w:rsid w:val="00D95D63"/>
    <w:rsid w:val="00D96902"/>
    <w:rsid w:val="00DA29C2"/>
    <w:rsid w:val="00DC5BD9"/>
    <w:rsid w:val="00DD3418"/>
    <w:rsid w:val="00DD7322"/>
    <w:rsid w:val="00DE6EA9"/>
    <w:rsid w:val="00DF4608"/>
    <w:rsid w:val="00E10124"/>
    <w:rsid w:val="00E12A9F"/>
    <w:rsid w:val="00E64F53"/>
    <w:rsid w:val="00E6612B"/>
    <w:rsid w:val="00E97528"/>
    <w:rsid w:val="00EC4DBD"/>
    <w:rsid w:val="00EE7CFF"/>
    <w:rsid w:val="00F124F3"/>
    <w:rsid w:val="00F41C77"/>
    <w:rsid w:val="00F573C2"/>
    <w:rsid w:val="00F63ED3"/>
    <w:rsid w:val="00F86818"/>
    <w:rsid w:val="00FA75D4"/>
    <w:rsid w:val="00FB1E7B"/>
    <w:rsid w:val="00FB7DD0"/>
    <w:rsid w:val="00FD283F"/>
    <w:rsid w:val="00FE23F8"/>
    <w:rsid w:val="015974C0"/>
    <w:rsid w:val="023F0464"/>
    <w:rsid w:val="041B64AD"/>
    <w:rsid w:val="075F5104"/>
    <w:rsid w:val="09B554AF"/>
    <w:rsid w:val="0D70298D"/>
    <w:rsid w:val="1C143D35"/>
    <w:rsid w:val="360447A6"/>
    <w:rsid w:val="3FD57736"/>
    <w:rsid w:val="564A382F"/>
    <w:rsid w:val="5AC5005A"/>
    <w:rsid w:val="5B6559BA"/>
    <w:rsid w:val="6E970129"/>
    <w:rsid w:val="6FD03FAE"/>
    <w:rsid w:val="75D8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D9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503D9"/>
  </w:style>
  <w:style w:type="paragraph" w:styleId="a4">
    <w:name w:val="Balloon Text"/>
    <w:basedOn w:val="a"/>
    <w:link w:val="Char0"/>
    <w:uiPriority w:val="99"/>
    <w:semiHidden/>
    <w:unhideWhenUsed/>
    <w:qFormat/>
    <w:rsid w:val="002503D9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503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2503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2503D9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2503D9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2503D9"/>
    <w:rPr>
      <w:rFonts w:ascii="Tahoma" w:hAnsi="Tahoma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2503D9"/>
    <w:rPr>
      <w:rFonts w:ascii="Tahoma" w:hAnsi="Tahoma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2503D9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2503D9"/>
    <w:rPr>
      <w:rFonts w:ascii="Tahoma" w:hAnsi="Tahoma"/>
      <w:sz w:val="22"/>
      <w:szCs w:val="22"/>
    </w:rPr>
  </w:style>
  <w:style w:type="character" w:customStyle="1" w:styleId="Char3">
    <w:name w:val="批注主题 Char"/>
    <w:basedOn w:val="Char"/>
    <w:link w:val="a7"/>
    <w:uiPriority w:val="99"/>
    <w:semiHidden/>
    <w:rsid w:val="002503D9"/>
    <w:rPr>
      <w:rFonts w:ascii="Tahoma" w:hAnsi="Tahoma"/>
      <w:b/>
      <w:bCs/>
      <w:sz w:val="22"/>
      <w:szCs w:val="22"/>
    </w:rPr>
  </w:style>
  <w:style w:type="character" w:customStyle="1" w:styleId="Char0">
    <w:name w:val="批注框文本 Char"/>
    <w:basedOn w:val="a0"/>
    <w:link w:val="a4"/>
    <w:uiPriority w:val="99"/>
    <w:semiHidden/>
    <w:rsid w:val="002503D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2023-03-28T09:23:00Z</dcterms:created>
  <dcterms:modified xsi:type="dcterms:W3CDTF">2023-03-30T10:00:00Z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3684B2C6E7F4B14EF3042564882D8860</vt:lpwstr>
  </property>
</Properties>
</file>