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4D1923D">
      <w:pPr>
        <w:spacing w:line="500" w:lineRule="exact"/>
        <w:jc w:val="center"/>
        <w:rPr>
          <w:rFonts w:ascii="宋体" w:hAnsi="宋体"/>
          <w:b/>
          <w:bCs/>
          <w:sz w:val="36"/>
          <w:szCs w:val="36"/>
        </w:rPr>
      </w:pPr>
      <w:r>
        <w:rPr>
          <w:rFonts w:hint="eastAsia" w:ascii="宋体" w:hAnsi="宋体"/>
          <w:b/>
          <w:bCs/>
          <w:sz w:val="36"/>
          <w:szCs w:val="36"/>
        </w:rPr>
        <w:t>山 东 理 工 大 学</w:t>
      </w:r>
    </w:p>
    <w:p w14:paraId="0E0A30FE">
      <w:pPr>
        <w:spacing w:line="500" w:lineRule="exact"/>
        <w:jc w:val="center"/>
        <w:rPr>
          <w:rFonts w:ascii="宋体" w:hAnsi="宋体"/>
          <w:b/>
          <w:bCs/>
          <w:sz w:val="36"/>
          <w:szCs w:val="36"/>
        </w:rPr>
      </w:pPr>
      <w:r>
        <w:rPr>
          <w:rFonts w:hint="eastAsia" w:ascii="宋体" w:hAnsi="宋体"/>
          <w:b/>
          <w:bCs/>
          <w:sz w:val="36"/>
          <w:szCs w:val="36"/>
          <w:u w:val="single"/>
        </w:rPr>
        <w:t xml:space="preserve">     </w:t>
      </w:r>
      <w:r>
        <w:rPr>
          <w:rFonts w:hint="eastAsia" w:ascii="宋体" w:hAnsi="宋体"/>
          <w:b/>
          <w:bCs/>
          <w:sz w:val="36"/>
          <w:szCs w:val="36"/>
        </w:rPr>
        <w:t>年硕士研究生思想政治情况审核表</w:t>
      </w:r>
    </w:p>
    <w:p w14:paraId="61B6FF2C">
      <w:pPr>
        <w:spacing w:line="200" w:lineRule="exact"/>
        <w:jc w:val="center"/>
        <w:rPr>
          <w:rFonts w:ascii="宋体" w:hAnsi="宋体"/>
          <w:b/>
          <w:bCs/>
        </w:rPr>
      </w:pPr>
    </w:p>
    <w:tbl>
      <w:tblPr>
        <w:tblStyle w:val="2"/>
        <w:tblW w:w="5056" w:type="pct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4"/>
        <w:gridCol w:w="1793"/>
        <w:gridCol w:w="900"/>
        <w:gridCol w:w="1899"/>
        <w:gridCol w:w="6"/>
        <w:gridCol w:w="1251"/>
        <w:gridCol w:w="2160"/>
        <w:gridCol w:w="8"/>
      </w:tblGrid>
      <w:tr w14:paraId="2D227BA1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pct"/>
          <w:trHeight w:val="660" w:hRule="atLeast"/>
        </w:trPr>
        <w:tc>
          <w:tcPr>
            <w:tcW w:w="732" w:type="pct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1BE1761F">
            <w:pPr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姓    名</w:t>
            </w:r>
          </w:p>
        </w:tc>
        <w:tc>
          <w:tcPr>
            <w:tcW w:w="955" w:type="pct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74F56C">
            <w:pPr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479" w:type="pct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D52536">
            <w:pPr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性 别</w:t>
            </w:r>
          </w:p>
        </w:tc>
        <w:tc>
          <w:tcPr>
            <w:tcW w:w="1011" w:type="pct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EB21A3">
            <w:pPr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669" w:type="pct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2517085">
            <w:pPr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出生年月</w:t>
            </w:r>
          </w:p>
        </w:tc>
        <w:tc>
          <w:tcPr>
            <w:tcW w:w="1149" w:type="pct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2016C9AA">
            <w:pPr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</w:tr>
      <w:tr w14:paraId="7C8120B1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pct"/>
          <w:cantSplit/>
          <w:trHeight w:val="660" w:hRule="atLeast"/>
        </w:trPr>
        <w:tc>
          <w:tcPr>
            <w:tcW w:w="732" w:type="pc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79C298">
            <w:pPr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政治面貌</w:t>
            </w:r>
          </w:p>
        </w:tc>
        <w:tc>
          <w:tcPr>
            <w:tcW w:w="1434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DB19CB">
            <w:pPr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01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E6198E">
            <w:pPr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复试学院</w:t>
            </w:r>
          </w:p>
        </w:tc>
        <w:tc>
          <w:tcPr>
            <w:tcW w:w="1818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CD6A173">
            <w:pPr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</w:tr>
      <w:tr w14:paraId="47A8099D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0" w:hRule="atLeast"/>
        </w:trPr>
        <w:tc>
          <w:tcPr>
            <w:tcW w:w="732" w:type="pc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773F58">
            <w:pPr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复试学科</w:t>
            </w:r>
          </w:p>
          <w:p w14:paraId="2C768B3E">
            <w:pPr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（领域）</w:t>
            </w:r>
          </w:p>
        </w:tc>
        <w:tc>
          <w:tcPr>
            <w:tcW w:w="1434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A5F786">
            <w:pPr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  <w:tc>
          <w:tcPr>
            <w:tcW w:w="1014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1C428B2">
            <w:pPr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毕业院校</w:t>
            </w:r>
          </w:p>
          <w:p w14:paraId="410C59B6">
            <w:pPr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及时间</w:t>
            </w:r>
          </w:p>
        </w:tc>
        <w:tc>
          <w:tcPr>
            <w:tcW w:w="1820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265A84AD">
            <w:pPr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</w:tr>
      <w:tr w14:paraId="2D95A53C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pct"/>
          <w:trHeight w:val="660" w:hRule="atLeast"/>
        </w:trPr>
        <w:tc>
          <w:tcPr>
            <w:tcW w:w="732" w:type="pc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75669D">
            <w:pPr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档 案 所</w:t>
            </w:r>
          </w:p>
          <w:p w14:paraId="1319DE3C">
            <w:pPr>
              <w:jc w:val="center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在 单 位</w:t>
            </w:r>
          </w:p>
        </w:tc>
        <w:tc>
          <w:tcPr>
            <w:tcW w:w="4264" w:type="pct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 w14:paraId="7CCD8377">
            <w:pPr>
              <w:jc w:val="center"/>
              <w:rPr>
                <w:rFonts w:ascii="仿宋_GB2312" w:eastAsia="仿宋_GB2312"/>
                <w:bCs/>
                <w:sz w:val="24"/>
              </w:rPr>
            </w:pPr>
          </w:p>
        </w:tc>
      </w:tr>
      <w:tr w14:paraId="2891C6CA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" w:type="pct"/>
          <w:trHeight w:val="9179" w:hRule="atLeast"/>
        </w:trPr>
        <w:tc>
          <w:tcPr>
            <w:tcW w:w="4995" w:type="pct"/>
            <w:gridSpan w:val="7"/>
            <w:tcBorders>
              <w:top w:val="single" w:color="auto" w:sz="4" w:space="0"/>
            </w:tcBorders>
          </w:tcPr>
          <w:p w14:paraId="09516FF9">
            <w:pPr>
              <w:spacing w:before="156" w:beforeLines="50"/>
              <w:rPr>
                <w:rFonts w:ascii="仿宋_GB2312" w:eastAsia="仿宋_GB2312"/>
                <w:bCs/>
                <w:szCs w:val="21"/>
              </w:rPr>
            </w:pPr>
            <w:r>
              <w:rPr>
                <w:rFonts w:hint="eastAsia" w:ascii="仿宋_GB2312" w:eastAsia="仿宋_GB2312"/>
                <w:bCs/>
                <w:szCs w:val="21"/>
              </w:rPr>
              <w:t>考生政治思想鉴定（包括</w:t>
            </w:r>
            <w:r>
              <w:rPr>
                <w:rFonts w:hint="eastAsia" w:ascii="仿宋_GB2312" w:eastAsia="仿宋_GB2312"/>
                <w:szCs w:val="21"/>
              </w:rPr>
              <w:t>思想品德、政治表现、学习工作表现及奖惩方面的介绍）</w:t>
            </w:r>
            <w:r>
              <w:rPr>
                <w:rFonts w:hint="eastAsia" w:ascii="仿宋_GB2312" w:eastAsia="仿宋_GB2312"/>
                <w:bCs/>
                <w:szCs w:val="21"/>
              </w:rPr>
              <w:t>：</w:t>
            </w:r>
          </w:p>
          <w:p w14:paraId="3585C916">
            <w:pPr>
              <w:rPr>
                <w:rFonts w:ascii="仿宋_GB2312" w:eastAsia="仿宋_GB2312"/>
                <w:bCs/>
                <w:sz w:val="24"/>
              </w:rPr>
            </w:pPr>
          </w:p>
          <w:p w14:paraId="556BD05B">
            <w:pPr>
              <w:rPr>
                <w:rFonts w:ascii="仿宋_GB2312" w:eastAsia="仿宋_GB2312"/>
                <w:bCs/>
                <w:sz w:val="24"/>
              </w:rPr>
            </w:pPr>
          </w:p>
          <w:p w14:paraId="370AF598">
            <w:pPr>
              <w:rPr>
                <w:rFonts w:ascii="仿宋_GB2312" w:eastAsia="仿宋_GB2312"/>
                <w:bCs/>
                <w:sz w:val="24"/>
              </w:rPr>
            </w:pPr>
          </w:p>
          <w:p w14:paraId="301C436C">
            <w:pPr>
              <w:rPr>
                <w:rFonts w:ascii="仿宋_GB2312" w:eastAsia="仿宋_GB2312"/>
                <w:bCs/>
                <w:sz w:val="24"/>
              </w:rPr>
            </w:pPr>
          </w:p>
          <w:p w14:paraId="5233B8A7">
            <w:pPr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 xml:space="preserve"> </w:t>
            </w:r>
            <w:r>
              <w:rPr>
                <w:rFonts w:ascii="仿宋_GB2312" w:eastAsia="仿宋_GB2312"/>
                <w:bCs/>
                <w:sz w:val="24"/>
              </w:rPr>
              <w:t xml:space="preserve">     </w:t>
            </w:r>
          </w:p>
          <w:p w14:paraId="7DAE0BA4">
            <w:pPr>
              <w:spacing w:after="156" w:afterLines="50"/>
              <w:ind w:firstLine="6111" w:firstLineChars="2910"/>
              <w:rPr>
                <w:rFonts w:hint="default" w:ascii="仿宋_GB2312" w:eastAsia="仿宋_GB2312"/>
                <w:bCs/>
                <w:szCs w:val="21"/>
                <w:lang w:val="en-US" w:eastAsia="zh-CN"/>
              </w:rPr>
            </w:pPr>
            <w:bookmarkStart w:id="0" w:name="_GoBack"/>
            <w:bookmarkEnd w:id="0"/>
          </w:p>
        </w:tc>
      </w:tr>
    </w:tbl>
    <w:p w14:paraId="7A692C2E">
      <w:pPr>
        <w:spacing w:line="40" w:lineRule="exact"/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61"/>
      </w:tblGrid>
      <w:tr w14:paraId="268569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84" w:hRule="atLeast"/>
        </w:trPr>
        <w:tc>
          <w:tcPr>
            <w:tcW w:w="9061" w:type="dxa"/>
          </w:tcPr>
          <w:p w14:paraId="7B993094">
            <w:pPr>
              <w:spacing w:after="156" w:afterLines="50"/>
              <w:rPr>
                <w:rFonts w:ascii="仿宋_GB2312" w:eastAsia="仿宋_GB2312"/>
                <w:bCs/>
                <w:sz w:val="24"/>
              </w:rPr>
            </w:pPr>
          </w:p>
          <w:p w14:paraId="1151857F">
            <w:pPr>
              <w:spacing w:after="156" w:afterLines="50"/>
              <w:rPr>
                <w:rFonts w:ascii="仿宋_GB2312" w:eastAsia="仿宋_GB2312"/>
                <w:bCs/>
                <w:sz w:val="24"/>
              </w:rPr>
            </w:pPr>
          </w:p>
          <w:p w14:paraId="43CAAB38">
            <w:pPr>
              <w:spacing w:after="156" w:afterLines="50"/>
              <w:rPr>
                <w:rFonts w:ascii="仿宋_GB2312" w:eastAsia="仿宋_GB2312"/>
                <w:bCs/>
                <w:sz w:val="24"/>
              </w:rPr>
            </w:pPr>
          </w:p>
          <w:p w14:paraId="6E6E3DD3">
            <w:pPr>
              <w:spacing w:after="156" w:afterLines="50"/>
              <w:rPr>
                <w:rFonts w:ascii="仿宋_GB2312" w:eastAsia="仿宋_GB2312"/>
                <w:bCs/>
                <w:sz w:val="24"/>
              </w:rPr>
            </w:pPr>
          </w:p>
          <w:p w14:paraId="211530BA">
            <w:pPr>
              <w:spacing w:after="156" w:afterLines="50"/>
              <w:rPr>
                <w:rFonts w:ascii="仿宋_GB2312" w:eastAsia="仿宋_GB2312"/>
                <w:bCs/>
                <w:sz w:val="24"/>
              </w:rPr>
            </w:pPr>
          </w:p>
          <w:p w14:paraId="1E511FB7">
            <w:pPr>
              <w:spacing w:after="156" w:afterLines="50"/>
              <w:rPr>
                <w:rFonts w:ascii="仿宋_GB2312" w:eastAsia="仿宋_GB2312"/>
                <w:bCs/>
                <w:sz w:val="24"/>
              </w:rPr>
            </w:pPr>
          </w:p>
          <w:p w14:paraId="4C98C971">
            <w:pPr>
              <w:spacing w:after="156" w:afterLines="50"/>
              <w:rPr>
                <w:rFonts w:ascii="仿宋_GB2312" w:eastAsia="仿宋_GB2312"/>
                <w:bCs/>
                <w:sz w:val="24"/>
              </w:rPr>
            </w:pPr>
          </w:p>
          <w:p w14:paraId="4CD1924B">
            <w:pPr>
              <w:spacing w:after="156" w:afterLines="50"/>
              <w:rPr>
                <w:rFonts w:ascii="仿宋_GB2312" w:eastAsia="仿宋_GB2312"/>
                <w:bCs/>
                <w:sz w:val="24"/>
              </w:rPr>
            </w:pPr>
          </w:p>
          <w:p w14:paraId="4D9CD21C">
            <w:pPr>
              <w:spacing w:after="156" w:afterLines="50"/>
              <w:rPr>
                <w:rFonts w:ascii="仿宋_GB2312" w:eastAsia="仿宋_GB2312"/>
                <w:bCs/>
                <w:sz w:val="24"/>
              </w:rPr>
            </w:pPr>
          </w:p>
          <w:p w14:paraId="6DF6B1BD">
            <w:pPr>
              <w:spacing w:after="156" w:afterLines="50"/>
              <w:rPr>
                <w:rFonts w:ascii="仿宋_GB2312" w:eastAsia="仿宋_GB2312"/>
                <w:bCs/>
                <w:sz w:val="24"/>
              </w:rPr>
            </w:pPr>
          </w:p>
          <w:p w14:paraId="3AFB0E77">
            <w:pPr>
              <w:spacing w:after="156" w:afterLines="50"/>
              <w:rPr>
                <w:rFonts w:ascii="仿宋_GB2312" w:eastAsia="仿宋_GB2312"/>
                <w:bCs/>
                <w:sz w:val="24"/>
              </w:rPr>
            </w:pPr>
          </w:p>
          <w:p w14:paraId="0C6BD43D">
            <w:pPr>
              <w:spacing w:after="156" w:afterLines="50"/>
              <w:rPr>
                <w:rFonts w:ascii="仿宋_GB2312" w:eastAsia="仿宋_GB2312"/>
                <w:bCs/>
                <w:sz w:val="24"/>
              </w:rPr>
            </w:pPr>
          </w:p>
          <w:p w14:paraId="0CA508DA">
            <w:pPr>
              <w:spacing w:after="156" w:afterLines="50"/>
              <w:rPr>
                <w:rFonts w:ascii="仿宋_GB2312" w:eastAsia="仿宋_GB2312"/>
                <w:bCs/>
                <w:sz w:val="24"/>
              </w:rPr>
            </w:pPr>
          </w:p>
          <w:p w14:paraId="1E827544">
            <w:pPr>
              <w:spacing w:after="156" w:afterLines="50"/>
              <w:rPr>
                <w:rFonts w:ascii="仿宋_GB2312" w:eastAsia="仿宋_GB2312"/>
                <w:bCs/>
                <w:sz w:val="24"/>
              </w:rPr>
            </w:pPr>
          </w:p>
          <w:p w14:paraId="2DA80FF9">
            <w:pPr>
              <w:spacing w:after="156" w:afterLines="50"/>
              <w:rPr>
                <w:rFonts w:ascii="仿宋_GB2312" w:eastAsia="仿宋_GB2312"/>
                <w:bCs/>
                <w:sz w:val="24"/>
              </w:rPr>
            </w:pPr>
          </w:p>
          <w:p w14:paraId="68754203">
            <w:pPr>
              <w:spacing w:after="156" w:afterLines="50"/>
              <w:rPr>
                <w:rFonts w:ascii="仿宋_GB2312" w:eastAsia="仿宋_GB2312"/>
                <w:bCs/>
                <w:sz w:val="24"/>
              </w:rPr>
            </w:pPr>
          </w:p>
          <w:p w14:paraId="6DA3CDBA">
            <w:pPr>
              <w:spacing w:after="156" w:afterLines="50"/>
              <w:rPr>
                <w:rFonts w:ascii="仿宋_GB2312" w:eastAsia="仿宋_GB2312"/>
                <w:bCs/>
                <w:sz w:val="24"/>
              </w:rPr>
            </w:pPr>
          </w:p>
          <w:p w14:paraId="412B1A63">
            <w:pPr>
              <w:spacing w:after="156" w:afterLines="50"/>
              <w:rPr>
                <w:rFonts w:ascii="仿宋_GB2312" w:eastAsia="仿宋_GB2312"/>
                <w:bCs/>
                <w:sz w:val="24"/>
              </w:rPr>
            </w:pPr>
          </w:p>
          <w:p w14:paraId="6FFC94E8">
            <w:pPr>
              <w:spacing w:after="156" w:afterLines="50"/>
              <w:rPr>
                <w:rFonts w:ascii="仿宋_GB2312" w:eastAsia="仿宋_GB2312"/>
                <w:bCs/>
                <w:sz w:val="24"/>
              </w:rPr>
            </w:pPr>
          </w:p>
          <w:p w14:paraId="0DF7364F">
            <w:pPr>
              <w:spacing w:after="156" w:afterLines="50"/>
              <w:rPr>
                <w:rFonts w:ascii="仿宋_GB2312" w:eastAsia="仿宋_GB2312"/>
                <w:bCs/>
                <w:sz w:val="24"/>
              </w:rPr>
            </w:pPr>
          </w:p>
          <w:p w14:paraId="012A0086">
            <w:pPr>
              <w:spacing w:after="156" w:afterLines="50"/>
              <w:rPr>
                <w:rFonts w:ascii="仿宋_GB2312" w:eastAsia="仿宋_GB2312"/>
                <w:bCs/>
                <w:sz w:val="24"/>
              </w:rPr>
            </w:pPr>
          </w:p>
          <w:p w14:paraId="3FC279B6">
            <w:pPr>
              <w:spacing w:after="156" w:afterLines="50"/>
              <w:ind w:firstLine="5280" w:firstLineChars="2200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 xml:space="preserve">单位负责人签字： </w:t>
            </w:r>
          </w:p>
          <w:p w14:paraId="037B7B5A">
            <w:pPr>
              <w:spacing w:after="156" w:afterLines="50"/>
              <w:ind w:firstLine="6818" w:firstLineChars="2841"/>
              <w:rPr>
                <w:rFonts w:ascii="仿宋_GB2312" w:eastAsia="仿宋_GB2312"/>
                <w:bCs/>
                <w:sz w:val="24"/>
              </w:rPr>
            </w:pPr>
            <w:r>
              <w:rPr>
                <w:rFonts w:hint="eastAsia" w:ascii="仿宋_GB2312" w:eastAsia="仿宋_GB2312"/>
                <w:bCs/>
                <w:sz w:val="24"/>
              </w:rPr>
              <w:t>年    月    日</w:t>
            </w:r>
          </w:p>
          <w:p w14:paraId="6EAF1381">
            <w:pPr>
              <w:tabs>
                <w:tab w:val="left" w:pos="0"/>
              </w:tabs>
              <w:ind w:firstLine="4981" w:firstLineChars="2372"/>
              <w:jc w:val="left"/>
              <w:rPr>
                <w:b/>
              </w:rPr>
            </w:pPr>
            <w:r>
              <w:rPr>
                <w:rFonts w:hint="eastAsia" w:ascii="仿宋_GB2312" w:eastAsia="仿宋_GB2312"/>
                <w:bCs/>
                <w:szCs w:val="21"/>
              </w:rPr>
              <w:t>（单位组织人事部门盖章）</w:t>
            </w:r>
          </w:p>
        </w:tc>
      </w:tr>
    </w:tbl>
    <w:p w14:paraId="14B77025">
      <w:pPr>
        <w:tabs>
          <w:tab w:val="left" w:pos="3780"/>
        </w:tabs>
        <w:rPr>
          <w:b/>
        </w:rPr>
      </w:pPr>
    </w:p>
    <w:p w14:paraId="41FC7CF4">
      <w:pPr>
        <w:tabs>
          <w:tab w:val="left" w:pos="3780"/>
        </w:tabs>
      </w:pPr>
      <w:r>
        <w:rPr>
          <w:rFonts w:hint="eastAsia"/>
          <w:b/>
        </w:rPr>
        <w:t>注：</w:t>
      </w:r>
      <w:r>
        <w:rPr>
          <w:rFonts w:hint="eastAsia"/>
        </w:rPr>
        <w:t>应届生应由所在学校的院系团总支出具政审表，盖团总支公章；</w:t>
      </w:r>
    </w:p>
    <w:p w14:paraId="0F7DBCB3">
      <w:pPr>
        <w:tabs>
          <w:tab w:val="left" w:pos="3780"/>
        </w:tabs>
        <w:ind w:firstLine="420" w:firstLineChars="200"/>
      </w:pPr>
      <w:r>
        <w:rPr>
          <w:rFonts w:hint="eastAsia"/>
        </w:rPr>
        <w:t>往届未就业的考生可回原毕业院校团总支出具；</w:t>
      </w:r>
    </w:p>
    <w:p w14:paraId="387B04DF">
      <w:pPr>
        <w:tabs>
          <w:tab w:val="left" w:pos="3780"/>
        </w:tabs>
        <w:ind w:firstLine="422" w:firstLineChars="200"/>
      </w:pPr>
      <w:r>
        <w:rPr>
          <w:rFonts w:hint="eastAsia"/>
          <w:b/>
        </w:rPr>
        <w:t>本表须正反面打印</w:t>
      </w:r>
      <w:r>
        <w:rPr>
          <w:rFonts w:hint="eastAsia"/>
        </w:rPr>
        <w:t>。</w:t>
      </w:r>
    </w:p>
    <w:sectPr>
      <w:pgSz w:w="11907" w:h="16840"/>
      <w:pgMar w:top="1418" w:right="1418" w:bottom="1091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53E3"/>
    <w:rsid w:val="000A3A80"/>
    <w:rsid w:val="000E5A6D"/>
    <w:rsid w:val="000F74EE"/>
    <w:rsid w:val="00104FB8"/>
    <w:rsid w:val="00143D3F"/>
    <w:rsid w:val="00267CD2"/>
    <w:rsid w:val="002818A9"/>
    <w:rsid w:val="0039657A"/>
    <w:rsid w:val="00412B50"/>
    <w:rsid w:val="004450D8"/>
    <w:rsid w:val="00447E71"/>
    <w:rsid w:val="0049588E"/>
    <w:rsid w:val="004E0ABC"/>
    <w:rsid w:val="005102F3"/>
    <w:rsid w:val="00587C97"/>
    <w:rsid w:val="0061583D"/>
    <w:rsid w:val="00646EC7"/>
    <w:rsid w:val="006721F7"/>
    <w:rsid w:val="006828D8"/>
    <w:rsid w:val="006C5006"/>
    <w:rsid w:val="006F293C"/>
    <w:rsid w:val="00736190"/>
    <w:rsid w:val="007853E3"/>
    <w:rsid w:val="007A181A"/>
    <w:rsid w:val="007A231D"/>
    <w:rsid w:val="007B1E0F"/>
    <w:rsid w:val="007D2ADF"/>
    <w:rsid w:val="007F51ED"/>
    <w:rsid w:val="00833560"/>
    <w:rsid w:val="00866A68"/>
    <w:rsid w:val="00914DD2"/>
    <w:rsid w:val="00A36BDF"/>
    <w:rsid w:val="00A80184"/>
    <w:rsid w:val="00A92744"/>
    <w:rsid w:val="00A9583F"/>
    <w:rsid w:val="00AA35AA"/>
    <w:rsid w:val="00AA490E"/>
    <w:rsid w:val="00B0404A"/>
    <w:rsid w:val="00B67A39"/>
    <w:rsid w:val="00B84E68"/>
    <w:rsid w:val="00C00DA1"/>
    <w:rsid w:val="00C741AE"/>
    <w:rsid w:val="00CC0FC3"/>
    <w:rsid w:val="00CD08FC"/>
    <w:rsid w:val="00D63FE9"/>
    <w:rsid w:val="00E10635"/>
    <w:rsid w:val="00E34B58"/>
    <w:rsid w:val="00E82534"/>
    <w:rsid w:val="00EA7E26"/>
    <w:rsid w:val="00EC2A85"/>
    <w:rsid w:val="00F04232"/>
    <w:rsid w:val="00F45412"/>
    <w:rsid w:val="00F57DE5"/>
    <w:rsid w:val="13650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178</Words>
  <Characters>178</Characters>
  <Lines>1</Lines>
  <Paragraphs>1</Paragraphs>
  <TotalTime>5</TotalTime>
  <ScaleCrop>false</ScaleCrop>
  <LinksUpToDate>false</LinksUpToDate>
  <CharactersWithSpaces>212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2020-04-29T00:13:00Z</dcterms:created>
  <dc:creator>user</dc:creator>
  <cp:lastModifiedBy>肚饿真君</cp:lastModifiedBy>
  <cp:lastPrinted>2005-03-19T07:34:00Z</cp:lastPrinted>
  <dcterms:modified xsi:type="dcterms:W3CDTF">2025-03-17T01:05:58Z</dcterms:modified>
  <dc:title>山  东  大  学</dc:title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eyJoZGlkIjoiZTg2ZjkzNTAxODkwNGU3YzU1YTRjMmU0ZDQ0NWQ4OTUiLCJ1c2VySWQiOiI2NDU0Mjc5OTQifQ==</vt:lpwstr>
  </property>
  <property fmtid="{D5CDD505-2E9C-101B-9397-08002B2CF9AE}" pid="3" name="KSOProductBuildVer">
    <vt:lpwstr>2052-12.1.0.20305</vt:lpwstr>
  </property>
  <property fmtid="{D5CDD505-2E9C-101B-9397-08002B2CF9AE}" pid="4" name="ICV">
    <vt:lpwstr>EAD3CBF1AA4E46A3B102A68DA6D13DA7_12</vt:lpwstr>
  </property>
</Properties>
</file>