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923D"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山 东 理 工 大 学</w:t>
      </w:r>
    </w:p>
    <w:p w14:paraId="0E0A30FE"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</w:t>
      </w:r>
      <w:r>
        <w:rPr>
          <w:rFonts w:hint="eastAsia" w:ascii="宋体" w:hAnsi="宋体"/>
          <w:b/>
          <w:bCs/>
          <w:sz w:val="36"/>
          <w:szCs w:val="36"/>
        </w:rPr>
        <w:t>年硕士研究生思想政治情况审核表</w:t>
      </w:r>
    </w:p>
    <w:p w14:paraId="61B6FF2C">
      <w:pPr>
        <w:spacing w:line="200" w:lineRule="exact"/>
        <w:jc w:val="center"/>
        <w:rPr>
          <w:rFonts w:ascii="宋体" w:hAnsi="宋体"/>
          <w:b/>
          <w:bCs/>
        </w:rPr>
      </w:pPr>
    </w:p>
    <w:tbl>
      <w:tblPr>
        <w:tblStyle w:val="2"/>
        <w:tblW w:w="505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793"/>
        <w:gridCol w:w="900"/>
        <w:gridCol w:w="1899"/>
        <w:gridCol w:w="6"/>
        <w:gridCol w:w="1251"/>
        <w:gridCol w:w="2160"/>
        <w:gridCol w:w="8"/>
      </w:tblGrid>
      <w:tr w14:paraId="2D227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60" w:hRule="atLeast"/>
        </w:trPr>
        <w:tc>
          <w:tcPr>
            <w:tcW w:w="73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E1761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  名</w:t>
            </w:r>
          </w:p>
        </w:tc>
        <w:tc>
          <w:tcPr>
            <w:tcW w:w="9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F56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253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</w:tc>
        <w:tc>
          <w:tcPr>
            <w:tcW w:w="1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21A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6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7085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14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16C9A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C8120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cantSplit/>
          <w:trHeight w:val="660" w:hRule="atLeast"/>
        </w:trPr>
        <w:tc>
          <w:tcPr>
            <w:tcW w:w="73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2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19C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198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复试学院</w:t>
            </w:r>
          </w:p>
        </w:tc>
        <w:tc>
          <w:tcPr>
            <w:tcW w:w="18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D6A17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7A80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3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3F5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复试学科</w:t>
            </w:r>
          </w:p>
          <w:p w14:paraId="2C768B3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（领域）</w:t>
            </w:r>
          </w:p>
        </w:tc>
        <w:tc>
          <w:tcPr>
            <w:tcW w:w="1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F78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28B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410C59B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及时间</w:t>
            </w:r>
          </w:p>
        </w:tc>
        <w:tc>
          <w:tcPr>
            <w:tcW w:w="1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5A84A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D95A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60" w:hRule="atLeast"/>
        </w:trPr>
        <w:tc>
          <w:tcPr>
            <w:tcW w:w="73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669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档 案 所</w:t>
            </w:r>
          </w:p>
          <w:p w14:paraId="1319DE3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 单 位</w:t>
            </w:r>
          </w:p>
        </w:tc>
        <w:tc>
          <w:tcPr>
            <w:tcW w:w="42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D837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891C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179" w:hRule="atLeast"/>
        </w:trPr>
        <w:tc>
          <w:tcPr>
            <w:tcW w:w="4995" w:type="pct"/>
            <w:gridSpan w:val="7"/>
            <w:tcBorders>
              <w:top w:val="single" w:color="auto" w:sz="4" w:space="0"/>
            </w:tcBorders>
          </w:tcPr>
          <w:p w14:paraId="09516FF9">
            <w:pPr>
              <w:spacing w:before="156" w:beforeLines="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考生政治思想鉴定（包括</w:t>
            </w:r>
            <w:r>
              <w:rPr>
                <w:rFonts w:hint="eastAsia" w:ascii="仿宋_GB2312" w:eastAsia="仿宋_GB2312"/>
                <w:szCs w:val="21"/>
              </w:rPr>
              <w:t>思想品德、政治表现、学习工作表现及奖惩方面的介绍）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</w:p>
          <w:p w14:paraId="3585C916">
            <w:pPr>
              <w:rPr>
                <w:rFonts w:ascii="仿宋_GB2312" w:eastAsia="仿宋_GB2312"/>
                <w:bCs/>
                <w:sz w:val="24"/>
              </w:rPr>
            </w:pPr>
          </w:p>
          <w:p w14:paraId="556BD05B">
            <w:pPr>
              <w:rPr>
                <w:rFonts w:ascii="仿宋_GB2312" w:eastAsia="仿宋_GB2312"/>
                <w:bCs/>
                <w:sz w:val="24"/>
              </w:rPr>
            </w:pPr>
          </w:p>
          <w:p w14:paraId="370AF598">
            <w:pPr>
              <w:rPr>
                <w:rFonts w:ascii="仿宋_GB2312" w:eastAsia="仿宋_GB2312"/>
                <w:bCs/>
                <w:sz w:val="24"/>
              </w:rPr>
            </w:pPr>
          </w:p>
          <w:p w14:paraId="301C436C">
            <w:pPr>
              <w:rPr>
                <w:rFonts w:ascii="仿宋_GB2312" w:eastAsia="仿宋_GB2312"/>
                <w:bCs/>
                <w:sz w:val="24"/>
              </w:rPr>
            </w:pPr>
          </w:p>
          <w:p w14:paraId="5233B8A7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  </w:t>
            </w:r>
          </w:p>
          <w:p w14:paraId="7DAE0BA4">
            <w:pPr>
              <w:spacing w:after="156" w:afterLines="50"/>
              <w:ind w:firstLine="6111" w:firstLineChars="291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</w:p>
        </w:tc>
      </w:tr>
    </w:tbl>
    <w:p w14:paraId="7A692C2E">
      <w:pPr>
        <w:spacing w:line="40" w:lineRule="exac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685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4" w:hRule="atLeast"/>
        </w:trPr>
        <w:tc>
          <w:tcPr>
            <w:tcW w:w="9061" w:type="dxa"/>
          </w:tcPr>
          <w:p w14:paraId="7B993094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1151857F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43CAAB38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6E6E3DD3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211530BA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1E511FB7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4C98C971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4CD1924B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4D9CD21C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6DF6B1BD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3AFB0E77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0C6BD43D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0CA508DA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1E827544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2DA80FF9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68754203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6DA3CDBA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412B1A63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6FFC94E8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0DF7364F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012A0086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3FC279B6">
            <w:pPr>
              <w:spacing w:after="156" w:afterLines="50"/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单位负责人签字： </w:t>
            </w:r>
          </w:p>
          <w:p w14:paraId="037B7B5A">
            <w:pPr>
              <w:spacing w:after="156" w:afterLines="50"/>
              <w:ind w:firstLine="6818" w:firstLineChars="2841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  <w:p w14:paraId="6EAF1381">
            <w:pPr>
              <w:tabs>
                <w:tab w:val="left" w:pos="0"/>
              </w:tabs>
              <w:ind w:firstLine="4981" w:firstLineChars="2372"/>
              <w:jc w:val="left"/>
              <w:rPr>
                <w:b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（单位组织人事部门盖章）</w:t>
            </w:r>
          </w:p>
        </w:tc>
      </w:tr>
    </w:tbl>
    <w:p w14:paraId="41FC7CF4">
      <w:pPr>
        <w:tabs>
          <w:tab w:val="left" w:pos="3780"/>
        </w:tabs>
      </w:pPr>
      <w:r>
        <w:rPr>
          <w:rFonts w:hint="eastAsia"/>
          <w:b/>
        </w:rPr>
        <w:t>注：</w:t>
      </w:r>
      <w:r>
        <w:rPr>
          <w:rFonts w:hint="eastAsia"/>
        </w:rPr>
        <w:t>应届生应由所在学校的院系团总支出具政审表，盖团总支公章；</w:t>
      </w:r>
    </w:p>
    <w:p w14:paraId="0F7DBCB3">
      <w:pPr>
        <w:tabs>
          <w:tab w:val="left" w:pos="3780"/>
        </w:tabs>
        <w:ind w:firstLine="420" w:firstLineChars="200"/>
        <w:rPr>
          <w:rFonts w:hint="eastAsia"/>
        </w:rPr>
      </w:pPr>
      <w:r>
        <w:rPr>
          <w:rFonts w:hint="eastAsia"/>
        </w:rPr>
        <w:t>往届未就业的考生可回原毕业院校团总支出具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或由户口所在地或经常居所地村、居委会盖章</w:t>
      </w:r>
      <w:r>
        <w:rPr>
          <w:rFonts w:hint="eastAsia"/>
        </w:rPr>
        <w:t>；</w:t>
      </w:r>
    </w:p>
    <w:p w14:paraId="7ABB3E03">
      <w:pPr>
        <w:tabs>
          <w:tab w:val="left" w:pos="3780"/>
        </w:tabs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就业考生应由工作单位出具。</w:t>
      </w:r>
    </w:p>
    <w:p w14:paraId="387B04DF">
      <w:pPr>
        <w:tabs>
          <w:tab w:val="left" w:pos="3780"/>
        </w:tabs>
        <w:ind w:firstLine="422" w:firstLineChars="200"/>
      </w:pPr>
      <w:r>
        <w:rPr>
          <w:rFonts w:hint="eastAsia"/>
          <w:b/>
        </w:rPr>
        <w:t>本表须正反面打印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  <w:lang w:val="en-US" w:eastAsia="zh-CN"/>
        </w:rPr>
        <w:t>内容可填写后打印无需手写</w:t>
      </w:r>
      <w:r>
        <w:rPr>
          <w:rFonts w:hint="eastAsia"/>
        </w:rPr>
        <w:t>。</w:t>
      </w:r>
      <w:bookmarkStart w:id="0" w:name="_GoBack"/>
      <w:bookmarkEnd w:id="0"/>
    </w:p>
    <w:sectPr>
      <w:pgSz w:w="11907" w:h="16840"/>
      <w:pgMar w:top="1418" w:right="1418" w:bottom="10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E3"/>
    <w:rsid w:val="000A3A80"/>
    <w:rsid w:val="000E5A6D"/>
    <w:rsid w:val="000F74EE"/>
    <w:rsid w:val="00104FB8"/>
    <w:rsid w:val="00143D3F"/>
    <w:rsid w:val="00267CD2"/>
    <w:rsid w:val="002818A9"/>
    <w:rsid w:val="0039657A"/>
    <w:rsid w:val="00412B50"/>
    <w:rsid w:val="004450D8"/>
    <w:rsid w:val="00447E71"/>
    <w:rsid w:val="0049588E"/>
    <w:rsid w:val="004E0ABC"/>
    <w:rsid w:val="005102F3"/>
    <w:rsid w:val="00587C97"/>
    <w:rsid w:val="0061583D"/>
    <w:rsid w:val="00646EC7"/>
    <w:rsid w:val="006721F7"/>
    <w:rsid w:val="006828D8"/>
    <w:rsid w:val="006C5006"/>
    <w:rsid w:val="006F293C"/>
    <w:rsid w:val="00736190"/>
    <w:rsid w:val="007853E3"/>
    <w:rsid w:val="007A181A"/>
    <w:rsid w:val="007A231D"/>
    <w:rsid w:val="007B1E0F"/>
    <w:rsid w:val="007D2ADF"/>
    <w:rsid w:val="007F51ED"/>
    <w:rsid w:val="00833560"/>
    <w:rsid w:val="00866A68"/>
    <w:rsid w:val="00914DD2"/>
    <w:rsid w:val="00A36BDF"/>
    <w:rsid w:val="00A80184"/>
    <w:rsid w:val="00A92744"/>
    <w:rsid w:val="00A9583F"/>
    <w:rsid w:val="00AA35AA"/>
    <w:rsid w:val="00AA490E"/>
    <w:rsid w:val="00B0404A"/>
    <w:rsid w:val="00B67A39"/>
    <w:rsid w:val="00B84E68"/>
    <w:rsid w:val="00C00DA1"/>
    <w:rsid w:val="00C741AE"/>
    <w:rsid w:val="00CC0FC3"/>
    <w:rsid w:val="00CD08FC"/>
    <w:rsid w:val="00D63FE9"/>
    <w:rsid w:val="00E10635"/>
    <w:rsid w:val="00E34B58"/>
    <w:rsid w:val="00E82534"/>
    <w:rsid w:val="00EA7E26"/>
    <w:rsid w:val="00EC2A85"/>
    <w:rsid w:val="00F04232"/>
    <w:rsid w:val="00F45412"/>
    <w:rsid w:val="00F57DE5"/>
    <w:rsid w:val="07633EAD"/>
    <w:rsid w:val="1365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178</Characters>
  <Lines>1</Lines>
  <Paragraphs>1</Paragraphs>
  <TotalTime>6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2020-04-29T00:13:00Z</dcterms:created>
  <dc:creator>user</dc:creator>
  <cp:lastModifiedBy>肚饿真君</cp:lastModifiedBy>
  <cp:lastPrinted>2005-03-19T07:34:00Z</cp:lastPrinted>
  <dcterms:modified xsi:type="dcterms:W3CDTF">2025-03-24T06:43:55Z</dcterms:modified>
  <dc:title>山  东  大  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eyJoZGlkIjoiOTUwYmVmM2QwNzBiNDQwOWVmYmQ0ZGNiN2YwMDI0MGQiLCJ1c2VySWQiOiI2NDU0Mjc5OTQifQ==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EAD3CBF1AA4E46A3B102A68DA6D13DA7_12</vt:lpwstr>
  </property>
</Properties>
</file>